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60BB4" w14:textId="4F532B2E" w:rsidR="00343FDB" w:rsidRPr="00054B1A" w:rsidRDefault="00C05508" w:rsidP="00C05508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Jídlo a pití při sportování v létě</w:t>
      </w:r>
    </w:p>
    <w:p w14:paraId="6BCBDE71" w14:textId="77777777" w:rsidR="004B6C67" w:rsidRPr="00054B1A" w:rsidRDefault="004B6C67" w:rsidP="00C0550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7217E07" w14:textId="77777777" w:rsidR="00026B94" w:rsidRPr="00026B94" w:rsidRDefault="00026B94" w:rsidP="00C05508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026B94">
        <w:rPr>
          <w:rFonts w:ascii="Times New Roman" w:hAnsi="Times New Roman"/>
          <w:b/>
          <w:bCs/>
          <w:i/>
          <w:color w:val="000000"/>
          <w:sz w:val="24"/>
          <w:szCs w:val="24"/>
        </w:rPr>
        <w:t>RNDr. Pavel Suchánek</w:t>
      </w:r>
    </w:p>
    <w:p w14:paraId="083352AA" w14:textId="58F942B5" w:rsidR="00C05508" w:rsidRDefault="00C05508" w:rsidP="00C05508">
      <w:pPr>
        <w:spacing w:after="0" w:line="240" w:lineRule="auto"/>
        <w:jc w:val="center"/>
      </w:pPr>
      <w:r w:rsidRPr="00316C7C">
        <w:rPr>
          <w:rFonts w:ascii="Times New Roman" w:hAnsi="Times New Roman"/>
          <w:i/>
          <w:color w:val="000000"/>
          <w:sz w:val="24"/>
          <w:szCs w:val="24"/>
        </w:rPr>
        <w:t>odborník na výživu při sportu</w:t>
      </w:r>
      <w:r w:rsidR="00AE4CF3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316C7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26B94">
        <w:rPr>
          <w:rFonts w:ascii="Times New Roman" w:hAnsi="Times New Roman"/>
          <w:i/>
          <w:color w:val="000000"/>
          <w:sz w:val="24"/>
          <w:szCs w:val="24"/>
        </w:rPr>
        <w:t>výzkumný pracovník</w:t>
      </w:r>
      <w:r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316C7C">
        <w:t xml:space="preserve"> </w:t>
      </w:r>
    </w:p>
    <w:p w14:paraId="2AEC9874" w14:textId="20BFA6B7" w:rsidR="00316C7C" w:rsidRDefault="00C05508" w:rsidP="00C05508">
      <w:pPr>
        <w:spacing w:after="0" w:line="240" w:lineRule="auto"/>
        <w:jc w:val="center"/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spolupracovník </w:t>
      </w:r>
      <w:proofErr w:type="spellStart"/>
      <w:r w:rsidR="00026B94" w:rsidRPr="00026B94">
        <w:rPr>
          <w:rFonts w:ascii="Times New Roman" w:hAnsi="Times New Roman"/>
          <w:i/>
          <w:color w:val="000000"/>
          <w:sz w:val="24"/>
          <w:szCs w:val="24"/>
        </w:rPr>
        <w:t>AquaLife</w:t>
      </w:r>
      <w:proofErr w:type="spellEnd"/>
      <w:r w:rsidR="00026B94" w:rsidRPr="00026B94">
        <w:rPr>
          <w:rFonts w:ascii="Times New Roman" w:hAnsi="Times New Roman"/>
          <w:i/>
          <w:color w:val="000000"/>
          <w:sz w:val="24"/>
          <w:szCs w:val="24"/>
        </w:rPr>
        <w:t xml:space="preserve"> Institutu </w:t>
      </w:r>
    </w:p>
    <w:p w14:paraId="52F3D394" w14:textId="06E88193" w:rsidR="000D24B7" w:rsidRPr="00C05508" w:rsidRDefault="000D24B7" w:rsidP="00C05508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14:paraId="6F08B08D" w14:textId="77777777" w:rsidR="00692538" w:rsidRPr="00054B1A" w:rsidRDefault="00692538" w:rsidP="00C05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B0CF14" w14:textId="736B8ACD" w:rsidR="00C05508" w:rsidRPr="00C05508" w:rsidRDefault="00C05508" w:rsidP="00C05508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C05508">
        <w:rPr>
          <w:rFonts w:ascii="Times New Roman" w:hAnsi="Times New Roman"/>
          <w:lang w:val="cs-CZ"/>
        </w:rPr>
        <w:t>Sportování v letních měsících klade n</w:t>
      </w:r>
      <w:r w:rsidR="001C0D30">
        <w:rPr>
          <w:rFonts w:ascii="Times New Roman" w:hAnsi="Times New Roman"/>
          <w:lang w:val="cs-CZ"/>
        </w:rPr>
        <w:t>a</w:t>
      </w:r>
      <w:r w:rsidRPr="00C05508">
        <w:rPr>
          <w:rFonts w:ascii="Times New Roman" w:hAnsi="Times New Roman"/>
          <w:lang w:val="cs-CZ"/>
        </w:rPr>
        <w:t xml:space="preserve"> lidský organi</w:t>
      </w:r>
      <w:r w:rsidR="00853EC7">
        <w:rPr>
          <w:rFonts w:ascii="Times New Roman" w:hAnsi="Times New Roman"/>
          <w:lang w:val="cs-CZ"/>
        </w:rPr>
        <w:t>z</w:t>
      </w:r>
      <w:r w:rsidRPr="00C05508">
        <w:rPr>
          <w:rFonts w:ascii="Times New Roman" w:hAnsi="Times New Roman"/>
          <w:lang w:val="cs-CZ"/>
        </w:rPr>
        <w:t xml:space="preserve">mus zvýšené nároky, které mohou </w:t>
      </w:r>
      <w:r w:rsidR="00853EC7">
        <w:rPr>
          <w:rFonts w:ascii="Times New Roman" w:hAnsi="Times New Roman"/>
          <w:lang w:val="cs-CZ"/>
        </w:rPr>
        <w:t xml:space="preserve">vést </w:t>
      </w:r>
      <w:r w:rsidRPr="00C05508">
        <w:rPr>
          <w:rFonts w:ascii="Times New Roman" w:hAnsi="Times New Roman"/>
          <w:lang w:val="cs-CZ"/>
        </w:rPr>
        <w:t xml:space="preserve">při nedostatečné přípravě k různým zdravotním potížím. </w:t>
      </w:r>
      <w:r w:rsidR="00853EC7">
        <w:rPr>
          <w:rFonts w:ascii="Times New Roman" w:hAnsi="Times New Roman"/>
          <w:lang w:val="cs-CZ"/>
        </w:rPr>
        <w:t xml:space="preserve">V úvahu je </w:t>
      </w:r>
      <w:r w:rsidRPr="00C05508">
        <w:rPr>
          <w:rFonts w:ascii="Times New Roman" w:hAnsi="Times New Roman"/>
          <w:lang w:val="cs-CZ"/>
        </w:rPr>
        <w:t xml:space="preserve">důležité brát </w:t>
      </w:r>
      <w:r w:rsidR="00E109D4">
        <w:rPr>
          <w:rFonts w:ascii="Times New Roman" w:hAnsi="Times New Roman"/>
          <w:lang w:val="cs-CZ"/>
        </w:rPr>
        <w:t xml:space="preserve">zejména </w:t>
      </w:r>
      <w:r w:rsidRPr="00C05508">
        <w:rPr>
          <w:rFonts w:ascii="Times New Roman" w:hAnsi="Times New Roman"/>
          <w:lang w:val="cs-CZ"/>
        </w:rPr>
        <w:t>teplotu okolního prostředí, protože má významný vliv na tělesnou reakci a zátěž organi</w:t>
      </w:r>
      <w:r w:rsidR="00853EC7">
        <w:rPr>
          <w:rFonts w:ascii="Times New Roman" w:hAnsi="Times New Roman"/>
          <w:lang w:val="cs-CZ"/>
        </w:rPr>
        <w:t>z</w:t>
      </w:r>
      <w:r w:rsidRPr="00C05508">
        <w:rPr>
          <w:rFonts w:ascii="Times New Roman" w:hAnsi="Times New Roman"/>
          <w:lang w:val="cs-CZ"/>
        </w:rPr>
        <w:t>mu. Různé teploty mohou vyžadovat odlišné přístupy k</w:t>
      </w:r>
      <w:r w:rsidR="00853EC7">
        <w:rPr>
          <w:rFonts w:ascii="Times New Roman" w:hAnsi="Times New Roman"/>
          <w:lang w:val="cs-CZ"/>
        </w:rPr>
        <w:t xml:space="preserve"> fyzické </w:t>
      </w:r>
      <w:r w:rsidRPr="00C05508">
        <w:rPr>
          <w:rFonts w:ascii="Times New Roman" w:hAnsi="Times New Roman"/>
          <w:lang w:val="cs-CZ"/>
        </w:rPr>
        <w:t xml:space="preserve">aktivitě, aby se předešlo zdravotním rizikům a zvýšila efektivita cvičení. </w:t>
      </w:r>
    </w:p>
    <w:p w14:paraId="3904EA8A" w14:textId="77777777" w:rsidR="00C05508" w:rsidRPr="00CA77C5" w:rsidRDefault="00C05508" w:rsidP="00C05508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0D054992" w14:textId="76CC0536" w:rsidR="00E57180" w:rsidRPr="00C05508" w:rsidRDefault="00E57180" w:rsidP="00E57180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C05508">
        <w:rPr>
          <w:rFonts w:ascii="Times New Roman" w:hAnsi="Times New Roman"/>
          <w:lang w:val="cs-CZ"/>
        </w:rPr>
        <w:t xml:space="preserve">Při každé teplotě </w:t>
      </w:r>
      <w:r w:rsidR="00853EC7">
        <w:rPr>
          <w:rFonts w:ascii="Times New Roman" w:hAnsi="Times New Roman"/>
          <w:lang w:val="cs-CZ"/>
        </w:rPr>
        <w:t xml:space="preserve">okolního prostředí </w:t>
      </w:r>
      <w:r w:rsidRPr="00C05508">
        <w:rPr>
          <w:rFonts w:ascii="Times New Roman" w:hAnsi="Times New Roman"/>
          <w:lang w:val="cs-CZ"/>
        </w:rPr>
        <w:t>je klíčové sledovat osobní pocity a reakce těla na zátěž</w:t>
      </w:r>
      <w:r w:rsidR="004F261B">
        <w:rPr>
          <w:rFonts w:ascii="Times New Roman" w:hAnsi="Times New Roman"/>
          <w:lang w:val="cs-CZ"/>
        </w:rPr>
        <w:t xml:space="preserve"> jako</w:t>
      </w:r>
      <w:r w:rsidRPr="00C05508">
        <w:rPr>
          <w:rFonts w:ascii="Times New Roman" w:hAnsi="Times New Roman"/>
          <w:lang w:val="cs-CZ"/>
        </w:rPr>
        <w:t xml:space="preserve"> zrychlený tep, závratě nebo nadměrné pocení. Vždy je lepší přistupovat k cvičení s opatrností a přizpůsobit intenzitu </w:t>
      </w:r>
      <w:r w:rsidR="00853EC7">
        <w:rPr>
          <w:rFonts w:ascii="Times New Roman" w:hAnsi="Times New Roman"/>
          <w:lang w:val="cs-CZ"/>
        </w:rPr>
        <w:t>i</w:t>
      </w:r>
      <w:r w:rsidRPr="00C05508">
        <w:rPr>
          <w:rFonts w:ascii="Times New Roman" w:hAnsi="Times New Roman"/>
          <w:lang w:val="cs-CZ"/>
        </w:rPr>
        <w:t xml:space="preserve"> délku aktivity aktuálním podmínkám a osobním schopnostem. </w:t>
      </w:r>
      <w:r w:rsidR="00853EC7">
        <w:rPr>
          <w:rFonts w:ascii="Times New Roman" w:hAnsi="Times New Roman"/>
          <w:lang w:val="cs-CZ"/>
        </w:rPr>
        <w:t>Odpovídající</w:t>
      </w:r>
      <w:r w:rsidRPr="00C05508">
        <w:rPr>
          <w:rFonts w:ascii="Times New Roman" w:hAnsi="Times New Roman"/>
          <w:lang w:val="cs-CZ"/>
        </w:rPr>
        <w:t xml:space="preserve"> hydratace a vhodné oblečení </w:t>
      </w:r>
      <w:r w:rsidR="00616C08">
        <w:rPr>
          <w:rFonts w:ascii="Times New Roman" w:hAnsi="Times New Roman"/>
          <w:lang w:val="cs-CZ"/>
        </w:rPr>
        <w:t xml:space="preserve">i další preventivní opatření </w:t>
      </w:r>
      <w:r w:rsidRPr="00C05508">
        <w:rPr>
          <w:rFonts w:ascii="Times New Roman" w:hAnsi="Times New Roman"/>
          <w:lang w:val="cs-CZ"/>
        </w:rPr>
        <w:t>jsou pro udržení zdraví a výkonnosti při sportování v různých teplotních podmínkách</w:t>
      </w:r>
      <w:r w:rsidR="00616C08">
        <w:rPr>
          <w:rFonts w:ascii="Times New Roman" w:hAnsi="Times New Roman"/>
          <w:lang w:val="cs-CZ"/>
        </w:rPr>
        <w:t xml:space="preserve"> nezbytností</w:t>
      </w:r>
      <w:r w:rsidRPr="00C05508">
        <w:rPr>
          <w:rFonts w:ascii="Times New Roman" w:hAnsi="Times New Roman"/>
          <w:lang w:val="cs-CZ"/>
        </w:rPr>
        <w:t>.</w:t>
      </w:r>
    </w:p>
    <w:p w14:paraId="452DE70A" w14:textId="77777777" w:rsidR="00E57180" w:rsidRDefault="00E57180" w:rsidP="00C05508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307FC572" w14:textId="2C2F82EE" w:rsidR="00E57180" w:rsidRPr="00CA77C5" w:rsidRDefault="002E6A45" w:rsidP="00CA77C5">
      <w:pPr>
        <w:pStyle w:val="Odstavecseseznamem"/>
        <w:ind w:left="0"/>
        <w:jc w:val="center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Teplota okolního prostředí</w:t>
      </w:r>
    </w:p>
    <w:p w14:paraId="6F60F7C0" w14:textId="77777777" w:rsidR="00CA77C5" w:rsidRPr="00CA77C5" w:rsidRDefault="00CA77C5" w:rsidP="00C05508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1C5BEB17" w14:textId="336CFE55" w:rsidR="00E57180" w:rsidRPr="00C05508" w:rsidRDefault="00E57180" w:rsidP="00E57180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C05508">
        <w:rPr>
          <w:rFonts w:ascii="Times New Roman" w:hAnsi="Times New Roman"/>
          <w:lang w:val="cs-CZ"/>
        </w:rPr>
        <w:t>Nejdůležitějším aspektem sportování v horkých dnech je adekvátní hydratace, tedy dostatečné zavodnění</w:t>
      </w:r>
      <w:r w:rsidR="004F261B">
        <w:rPr>
          <w:rFonts w:ascii="Times New Roman" w:hAnsi="Times New Roman"/>
          <w:lang w:val="cs-CZ"/>
        </w:rPr>
        <w:t xml:space="preserve"> organizmu</w:t>
      </w:r>
      <w:r w:rsidRPr="00C05508">
        <w:rPr>
          <w:rFonts w:ascii="Times New Roman" w:hAnsi="Times New Roman"/>
          <w:lang w:val="cs-CZ"/>
        </w:rPr>
        <w:t xml:space="preserve">, až na druhém místě je nutnost doplňování energie. Tělo se při vysokých teplotách snaží </w:t>
      </w:r>
      <w:r w:rsidR="004F261B">
        <w:rPr>
          <w:rFonts w:ascii="Times New Roman" w:hAnsi="Times New Roman"/>
          <w:lang w:val="cs-CZ"/>
        </w:rPr>
        <w:t>o</w:t>
      </w:r>
      <w:r w:rsidRPr="00C05508">
        <w:rPr>
          <w:rFonts w:ascii="Times New Roman" w:hAnsi="Times New Roman"/>
          <w:lang w:val="cs-CZ"/>
        </w:rPr>
        <w:t>chla</w:t>
      </w:r>
      <w:r w:rsidR="004F261B">
        <w:rPr>
          <w:rFonts w:ascii="Times New Roman" w:hAnsi="Times New Roman"/>
          <w:lang w:val="cs-CZ"/>
        </w:rPr>
        <w:t>zovat</w:t>
      </w:r>
      <w:r w:rsidRPr="00C05508">
        <w:rPr>
          <w:rFonts w:ascii="Times New Roman" w:hAnsi="Times New Roman"/>
          <w:lang w:val="cs-CZ"/>
        </w:rPr>
        <w:t xml:space="preserve"> pocením, což vede k významné ztrátě tekutin. Voda v organi</w:t>
      </w:r>
      <w:r w:rsidR="004F261B">
        <w:rPr>
          <w:rFonts w:ascii="Times New Roman" w:hAnsi="Times New Roman"/>
          <w:lang w:val="cs-CZ"/>
        </w:rPr>
        <w:t>z</w:t>
      </w:r>
      <w:r w:rsidRPr="00C05508">
        <w:rPr>
          <w:rFonts w:ascii="Times New Roman" w:hAnsi="Times New Roman"/>
          <w:lang w:val="cs-CZ"/>
        </w:rPr>
        <w:t xml:space="preserve">mu má v tomto případě obdobnou funkci jako chladící kapalina v chladiči </w:t>
      </w:r>
      <w:r w:rsidR="004F261B">
        <w:rPr>
          <w:rFonts w:ascii="Times New Roman" w:hAnsi="Times New Roman"/>
          <w:lang w:val="cs-CZ"/>
        </w:rPr>
        <w:t>auta</w:t>
      </w:r>
      <w:r w:rsidRPr="00C05508">
        <w:rPr>
          <w:rFonts w:ascii="Times New Roman" w:hAnsi="Times New Roman"/>
          <w:lang w:val="cs-CZ"/>
        </w:rPr>
        <w:t xml:space="preserve">. </w:t>
      </w:r>
      <w:r w:rsidR="004F261B">
        <w:rPr>
          <w:rFonts w:ascii="Times New Roman" w:hAnsi="Times New Roman"/>
          <w:lang w:val="cs-CZ"/>
        </w:rPr>
        <w:t>N</w:t>
      </w:r>
      <w:r w:rsidRPr="00C05508">
        <w:rPr>
          <w:rFonts w:ascii="Times New Roman" w:hAnsi="Times New Roman"/>
          <w:lang w:val="cs-CZ"/>
        </w:rPr>
        <w:t xml:space="preserve">edostatečné doplňování tekutin </w:t>
      </w:r>
      <w:r w:rsidR="004F261B">
        <w:rPr>
          <w:rFonts w:ascii="Times New Roman" w:hAnsi="Times New Roman"/>
          <w:lang w:val="cs-CZ"/>
        </w:rPr>
        <w:t xml:space="preserve">tak </w:t>
      </w:r>
      <w:r w:rsidRPr="00C05508">
        <w:rPr>
          <w:rFonts w:ascii="Times New Roman" w:hAnsi="Times New Roman"/>
          <w:lang w:val="cs-CZ"/>
        </w:rPr>
        <w:t xml:space="preserve">může </w:t>
      </w:r>
      <w:r w:rsidR="004F261B">
        <w:rPr>
          <w:rFonts w:ascii="Times New Roman" w:hAnsi="Times New Roman"/>
          <w:lang w:val="cs-CZ"/>
        </w:rPr>
        <w:t>vést k </w:t>
      </w:r>
      <w:r w:rsidRPr="00C05508">
        <w:rPr>
          <w:rFonts w:ascii="Times New Roman" w:hAnsi="Times New Roman"/>
          <w:lang w:val="cs-CZ"/>
        </w:rPr>
        <w:t>dehydratac</w:t>
      </w:r>
      <w:r w:rsidR="004F261B">
        <w:rPr>
          <w:rFonts w:ascii="Times New Roman" w:hAnsi="Times New Roman"/>
          <w:lang w:val="cs-CZ"/>
        </w:rPr>
        <w:t xml:space="preserve">i a následně ke </w:t>
      </w:r>
      <w:r w:rsidRPr="00C05508">
        <w:rPr>
          <w:rFonts w:ascii="Times New Roman" w:hAnsi="Times New Roman"/>
          <w:lang w:val="cs-CZ"/>
        </w:rPr>
        <w:t>zv</w:t>
      </w:r>
      <w:r w:rsidR="004F261B">
        <w:rPr>
          <w:rFonts w:ascii="Times New Roman" w:hAnsi="Times New Roman"/>
          <w:lang w:val="cs-CZ"/>
        </w:rPr>
        <w:t>ýšení</w:t>
      </w:r>
      <w:r w:rsidRPr="00C05508">
        <w:rPr>
          <w:rFonts w:ascii="Times New Roman" w:hAnsi="Times New Roman"/>
          <w:lang w:val="cs-CZ"/>
        </w:rPr>
        <w:t xml:space="preserve"> srdeční frekvenc</w:t>
      </w:r>
      <w:r w:rsidR="004F261B">
        <w:rPr>
          <w:rFonts w:ascii="Times New Roman" w:hAnsi="Times New Roman"/>
          <w:lang w:val="cs-CZ"/>
        </w:rPr>
        <w:t xml:space="preserve">e, ale </w:t>
      </w:r>
      <w:r w:rsidRPr="00C05508">
        <w:rPr>
          <w:rFonts w:ascii="Times New Roman" w:hAnsi="Times New Roman"/>
          <w:lang w:val="cs-CZ"/>
        </w:rPr>
        <w:t xml:space="preserve">i </w:t>
      </w:r>
      <w:r w:rsidR="004F261B">
        <w:rPr>
          <w:rFonts w:ascii="Times New Roman" w:hAnsi="Times New Roman"/>
          <w:lang w:val="cs-CZ"/>
        </w:rPr>
        <w:t xml:space="preserve">ke snížení </w:t>
      </w:r>
      <w:r w:rsidRPr="00C05508">
        <w:rPr>
          <w:rFonts w:ascii="Times New Roman" w:hAnsi="Times New Roman"/>
          <w:lang w:val="cs-CZ"/>
        </w:rPr>
        <w:t>objem</w:t>
      </w:r>
      <w:r w:rsidR="004F261B">
        <w:rPr>
          <w:rFonts w:ascii="Times New Roman" w:hAnsi="Times New Roman"/>
          <w:lang w:val="cs-CZ"/>
        </w:rPr>
        <w:t>u</w:t>
      </w:r>
      <w:r w:rsidRPr="00C05508">
        <w:rPr>
          <w:rFonts w:ascii="Times New Roman" w:hAnsi="Times New Roman"/>
          <w:lang w:val="cs-CZ"/>
        </w:rPr>
        <w:t xml:space="preserve"> krve</w:t>
      </w:r>
      <w:r w:rsidR="004F261B">
        <w:rPr>
          <w:rFonts w:ascii="Times New Roman" w:hAnsi="Times New Roman"/>
          <w:lang w:val="cs-CZ"/>
        </w:rPr>
        <w:t>. Srdce pak mus</w:t>
      </w:r>
      <w:r w:rsidRPr="00C05508">
        <w:rPr>
          <w:rFonts w:ascii="Times New Roman" w:hAnsi="Times New Roman"/>
          <w:lang w:val="cs-CZ"/>
        </w:rPr>
        <w:t xml:space="preserve">í pracovat intenzivněji, aby udrželo adekvátní průtok krve </w:t>
      </w:r>
      <w:r w:rsidR="00972F13">
        <w:rPr>
          <w:rFonts w:ascii="Times New Roman" w:hAnsi="Times New Roman"/>
          <w:lang w:val="cs-CZ"/>
        </w:rPr>
        <w:t>i</w:t>
      </w:r>
      <w:r w:rsidRPr="00C05508">
        <w:rPr>
          <w:rFonts w:ascii="Times New Roman" w:hAnsi="Times New Roman"/>
          <w:lang w:val="cs-CZ"/>
        </w:rPr>
        <w:t xml:space="preserve"> dostatečný přísun kyslíku do svalů a důležitých orgánů. </w:t>
      </w:r>
      <w:r w:rsidR="00972F13">
        <w:rPr>
          <w:rFonts w:ascii="Times New Roman" w:hAnsi="Times New Roman"/>
          <w:lang w:val="cs-CZ"/>
        </w:rPr>
        <w:t xml:space="preserve">Studie </w:t>
      </w:r>
      <w:r w:rsidRPr="00C05508">
        <w:rPr>
          <w:rFonts w:ascii="Times New Roman" w:hAnsi="Times New Roman"/>
          <w:lang w:val="cs-CZ"/>
        </w:rPr>
        <w:t>zdůrazňují, že hydratace je pro udržení srdeční stability při cvičení ve vedru</w:t>
      </w:r>
      <w:r w:rsidR="00A57CF5">
        <w:rPr>
          <w:rFonts w:ascii="Times New Roman" w:hAnsi="Times New Roman"/>
          <w:lang w:val="cs-CZ"/>
        </w:rPr>
        <w:t xml:space="preserve"> klíčová</w:t>
      </w:r>
      <w:r w:rsidRPr="00C05508">
        <w:rPr>
          <w:rFonts w:ascii="Times New Roman" w:hAnsi="Times New Roman"/>
          <w:lang w:val="cs-CZ"/>
        </w:rPr>
        <w:t xml:space="preserve"> </w:t>
      </w:r>
      <w:r w:rsidRPr="00A57CF5">
        <w:rPr>
          <w:rFonts w:ascii="Times New Roman" w:hAnsi="Times New Roman"/>
          <w:i/>
          <w:iCs/>
          <w:lang w:val="cs-CZ"/>
        </w:rPr>
        <w:t>(</w:t>
      </w:r>
      <w:proofErr w:type="spellStart"/>
      <w:r w:rsidRPr="00A57CF5">
        <w:rPr>
          <w:rFonts w:ascii="Times New Roman" w:hAnsi="Times New Roman"/>
          <w:i/>
          <w:iCs/>
          <w:lang w:val="cs-CZ"/>
        </w:rPr>
        <w:t>González-Alonso</w:t>
      </w:r>
      <w:proofErr w:type="spellEnd"/>
      <w:r w:rsidRPr="00A57CF5">
        <w:rPr>
          <w:rFonts w:ascii="Times New Roman" w:hAnsi="Times New Roman"/>
          <w:i/>
          <w:iCs/>
          <w:lang w:val="cs-CZ"/>
        </w:rPr>
        <w:t xml:space="preserve"> et al., 2008).</w:t>
      </w:r>
      <w:r w:rsidRPr="00C05508">
        <w:rPr>
          <w:rFonts w:ascii="Times New Roman" w:hAnsi="Times New Roman"/>
          <w:lang w:val="cs-CZ"/>
        </w:rPr>
        <w:t xml:space="preserve"> </w:t>
      </w:r>
    </w:p>
    <w:p w14:paraId="41DED346" w14:textId="77777777" w:rsidR="00E57180" w:rsidRPr="00CA77C5" w:rsidRDefault="00E57180" w:rsidP="00C05508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68A6AE0E" w14:textId="579B96DC" w:rsidR="00C05508" w:rsidRPr="00E109D4" w:rsidRDefault="00C05508" w:rsidP="00CA77C5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E109D4">
        <w:rPr>
          <w:rFonts w:ascii="Times New Roman" w:hAnsi="Times New Roman"/>
          <w:b/>
          <w:bCs/>
          <w:lang w:val="cs-CZ"/>
        </w:rPr>
        <w:t>Mírné teploty (10</w:t>
      </w:r>
      <w:r w:rsidR="00762DB3">
        <w:rPr>
          <w:rFonts w:ascii="Times New Roman" w:hAnsi="Times New Roman"/>
          <w:b/>
          <w:bCs/>
          <w:lang w:val="cs-CZ"/>
        </w:rPr>
        <w:t xml:space="preserve"> </w:t>
      </w:r>
      <w:r w:rsidRPr="00E109D4">
        <w:rPr>
          <w:rFonts w:ascii="Times New Roman" w:hAnsi="Times New Roman"/>
          <w:b/>
          <w:bCs/>
          <w:lang w:val="cs-CZ"/>
        </w:rPr>
        <w:t>°C–20</w:t>
      </w:r>
      <w:r w:rsidR="00762DB3">
        <w:rPr>
          <w:rFonts w:ascii="Times New Roman" w:hAnsi="Times New Roman"/>
          <w:b/>
          <w:bCs/>
          <w:lang w:val="cs-CZ"/>
        </w:rPr>
        <w:t xml:space="preserve"> </w:t>
      </w:r>
      <w:r w:rsidRPr="00E109D4">
        <w:rPr>
          <w:rFonts w:ascii="Times New Roman" w:hAnsi="Times New Roman"/>
          <w:b/>
          <w:bCs/>
          <w:lang w:val="cs-CZ"/>
        </w:rPr>
        <w:t>°C)</w:t>
      </w:r>
    </w:p>
    <w:p w14:paraId="27A35BFD" w14:textId="7B9353B2" w:rsidR="00E57180" w:rsidRDefault="00EE30E8" w:rsidP="00E57180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Toto </w:t>
      </w:r>
      <w:r w:rsidR="00C05508" w:rsidRPr="00C05508">
        <w:rPr>
          <w:rFonts w:ascii="Times New Roman" w:hAnsi="Times New Roman"/>
          <w:lang w:val="cs-CZ"/>
        </w:rPr>
        <w:t xml:space="preserve">rozmezí teplot </w:t>
      </w:r>
      <w:r>
        <w:rPr>
          <w:rFonts w:ascii="Times New Roman" w:hAnsi="Times New Roman"/>
          <w:lang w:val="cs-CZ"/>
        </w:rPr>
        <w:t xml:space="preserve">okolního prostředí </w:t>
      </w:r>
      <w:r w:rsidR="00C05508" w:rsidRPr="00C05508">
        <w:rPr>
          <w:rFonts w:ascii="Times New Roman" w:hAnsi="Times New Roman"/>
          <w:lang w:val="cs-CZ"/>
        </w:rPr>
        <w:t>se považuje za ideální pro většinu venkovních aktivit</w:t>
      </w:r>
      <w:r>
        <w:rPr>
          <w:rFonts w:ascii="Times New Roman" w:hAnsi="Times New Roman"/>
          <w:lang w:val="cs-CZ"/>
        </w:rPr>
        <w:t xml:space="preserve">, </w:t>
      </w:r>
      <w:r w:rsidR="00383979">
        <w:rPr>
          <w:rFonts w:ascii="Times New Roman" w:hAnsi="Times New Roman"/>
          <w:lang w:val="cs-CZ"/>
        </w:rPr>
        <w:t xml:space="preserve">zejména pro </w:t>
      </w:r>
      <w:r w:rsidRPr="00C05508">
        <w:rPr>
          <w:rFonts w:ascii="Times New Roman" w:hAnsi="Times New Roman"/>
          <w:lang w:val="cs-CZ"/>
        </w:rPr>
        <w:t xml:space="preserve">vytrvalostní sporty jako běh nebo cyklistiku, </w:t>
      </w:r>
      <w:r w:rsidR="00383979">
        <w:rPr>
          <w:rFonts w:ascii="Times New Roman" w:hAnsi="Times New Roman"/>
          <w:lang w:val="cs-CZ"/>
        </w:rPr>
        <w:t xml:space="preserve">pro </w:t>
      </w:r>
      <w:r w:rsidRPr="00C05508">
        <w:rPr>
          <w:rFonts w:ascii="Times New Roman" w:hAnsi="Times New Roman"/>
          <w:lang w:val="cs-CZ"/>
        </w:rPr>
        <w:t>práci na zahradě, turistiku.</w:t>
      </w:r>
      <w:r w:rsidR="00C05508" w:rsidRPr="00C05508">
        <w:rPr>
          <w:rFonts w:ascii="Times New Roman" w:hAnsi="Times New Roman"/>
          <w:lang w:val="cs-CZ"/>
        </w:rPr>
        <w:t xml:space="preserve"> Tělo nevyžaduje zvýšenou energii na regulaci </w:t>
      </w:r>
      <w:r>
        <w:rPr>
          <w:rFonts w:ascii="Times New Roman" w:hAnsi="Times New Roman"/>
          <w:lang w:val="cs-CZ"/>
        </w:rPr>
        <w:t xml:space="preserve">svojí </w:t>
      </w:r>
      <w:r w:rsidR="00C05508" w:rsidRPr="00C05508">
        <w:rPr>
          <w:rFonts w:ascii="Times New Roman" w:hAnsi="Times New Roman"/>
          <w:lang w:val="cs-CZ"/>
        </w:rPr>
        <w:t>teploty, což umožňuje optimální výkon. P</w:t>
      </w:r>
      <w:r w:rsidR="00383979">
        <w:rPr>
          <w:rFonts w:ascii="Times New Roman" w:hAnsi="Times New Roman"/>
          <w:lang w:val="cs-CZ"/>
        </w:rPr>
        <w:t xml:space="preserve">říjem tekutin </w:t>
      </w:r>
      <w:r w:rsidR="00C05508" w:rsidRPr="00C05508">
        <w:rPr>
          <w:rFonts w:ascii="Times New Roman" w:hAnsi="Times New Roman"/>
          <w:lang w:val="cs-CZ"/>
        </w:rPr>
        <w:t xml:space="preserve">není nutné výrazně navyšovat, </w:t>
      </w:r>
      <w:r w:rsidR="00383979">
        <w:rPr>
          <w:rFonts w:ascii="Times New Roman" w:hAnsi="Times New Roman"/>
          <w:lang w:val="cs-CZ"/>
        </w:rPr>
        <w:t>doporučuje se 4</w:t>
      </w:r>
      <w:r w:rsidR="00383979" w:rsidRPr="00C05508">
        <w:rPr>
          <w:rFonts w:ascii="Times New Roman" w:hAnsi="Times New Roman"/>
          <w:lang w:val="cs-CZ"/>
        </w:rPr>
        <w:t>00</w:t>
      </w:r>
      <w:r w:rsidR="00383979">
        <w:rPr>
          <w:rFonts w:ascii="Times New Roman" w:hAnsi="Times New Roman"/>
          <w:lang w:val="cs-CZ"/>
        </w:rPr>
        <w:t>–</w:t>
      </w:r>
      <w:r w:rsidR="00383979" w:rsidRPr="00C05508">
        <w:rPr>
          <w:rFonts w:ascii="Times New Roman" w:hAnsi="Times New Roman"/>
          <w:lang w:val="cs-CZ"/>
        </w:rPr>
        <w:t>900 ml na hodinu sportovní aktivity</w:t>
      </w:r>
      <w:r w:rsidR="00383979">
        <w:rPr>
          <w:rFonts w:ascii="Times New Roman" w:hAnsi="Times New Roman"/>
          <w:lang w:val="cs-CZ"/>
        </w:rPr>
        <w:t>, podle její intenzity</w:t>
      </w:r>
      <w:r w:rsidR="00383979" w:rsidRPr="00C05508">
        <w:rPr>
          <w:rFonts w:ascii="Times New Roman" w:hAnsi="Times New Roman"/>
          <w:lang w:val="cs-CZ"/>
        </w:rPr>
        <w:t>.</w:t>
      </w:r>
      <w:r w:rsidR="00383979">
        <w:rPr>
          <w:rFonts w:ascii="Times New Roman" w:hAnsi="Times New Roman"/>
          <w:lang w:val="cs-CZ"/>
        </w:rPr>
        <w:t xml:space="preserve"> Z</w:t>
      </w:r>
      <w:r w:rsidR="00C05508" w:rsidRPr="00C05508">
        <w:rPr>
          <w:rFonts w:ascii="Times New Roman" w:hAnsi="Times New Roman"/>
          <w:lang w:val="cs-CZ"/>
        </w:rPr>
        <w:t xml:space="preserve">ákladem pitného režimu </w:t>
      </w:r>
      <w:r w:rsidR="00383979">
        <w:rPr>
          <w:rFonts w:ascii="Times New Roman" w:hAnsi="Times New Roman"/>
          <w:lang w:val="cs-CZ"/>
        </w:rPr>
        <w:t>by měly být slabě nebo</w:t>
      </w:r>
      <w:r w:rsidR="00C05508" w:rsidRPr="00C05508">
        <w:rPr>
          <w:rFonts w:ascii="Times New Roman" w:hAnsi="Times New Roman"/>
          <w:lang w:val="cs-CZ"/>
        </w:rPr>
        <w:t xml:space="preserve"> středně mineralizované přírodní minerálky</w:t>
      </w:r>
      <w:r w:rsidR="00E57180" w:rsidRPr="00C05508">
        <w:rPr>
          <w:rFonts w:ascii="Times New Roman" w:hAnsi="Times New Roman"/>
          <w:lang w:val="cs-CZ"/>
        </w:rPr>
        <w:t xml:space="preserve">, které doplní </w:t>
      </w:r>
      <w:r w:rsidR="00383979">
        <w:rPr>
          <w:rFonts w:ascii="Times New Roman" w:hAnsi="Times New Roman"/>
          <w:lang w:val="cs-CZ"/>
        </w:rPr>
        <w:t>tělu minerální látky (</w:t>
      </w:r>
      <w:r w:rsidR="00713342">
        <w:rPr>
          <w:rFonts w:ascii="Times New Roman" w:hAnsi="Times New Roman"/>
          <w:lang w:val="cs-CZ"/>
        </w:rPr>
        <w:t xml:space="preserve">tj. </w:t>
      </w:r>
      <w:r w:rsidR="00E57180" w:rsidRPr="00C05508">
        <w:rPr>
          <w:rFonts w:ascii="Times New Roman" w:hAnsi="Times New Roman"/>
          <w:lang w:val="cs-CZ"/>
        </w:rPr>
        <w:t>ionty</w:t>
      </w:r>
      <w:r w:rsidR="00383979">
        <w:rPr>
          <w:rFonts w:ascii="Times New Roman" w:hAnsi="Times New Roman"/>
          <w:lang w:val="cs-CZ"/>
        </w:rPr>
        <w:t>, elektrolyty)</w:t>
      </w:r>
      <w:r w:rsidR="00E57180" w:rsidRPr="00C05508">
        <w:rPr>
          <w:rFonts w:ascii="Times New Roman" w:hAnsi="Times New Roman"/>
          <w:lang w:val="cs-CZ"/>
        </w:rPr>
        <w:t xml:space="preserve"> ztracené potem</w:t>
      </w:r>
      <w:r w:rsidR="00383979">
        <w:rPr>
          <w:rFonts w:ascii="Times New Roman" w:hAnsi="Times New Roman"/>
          <w:lang w:val="cs-CZ"/>
        </w:rPr>
        <w:t>.</w:t>
      </w:r>
      <w:r w:rsidR="00E57180" w:rsidRPr="00C05508">
        <w:rPr>
          <w:rFonts w:ascii="Times New Roman" w:hAnsi="Times New Roman"/>
          <w:lang w:val="cs-CZ"/>
        </w:rPr>
        <w:t xml:space="preserve"> </w:t>
      </w:r>
    </w:p>
    <w:p w14:paraId="03D2EB0D" w14:textId="77777777" w:rsidR="00E57180" w:rsidRPr="00CA77C5" w:rsidRDefault="00E57180" w:rsidP="00E57180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1B27E313" w14:textId="1C9EE9FF" w:rsidR="00C05508" w:rsidRPr="00762DB3" w:rsidRDefault="00C05508" w:rsidP="00CA77C5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762DB3">
        <w:rPr>
          <w:rFonts w:ascii="Times New Roman" w:hAnsi="Times New Roman"/>
          <w:b/>
          <w:bCs/>
          <w:lang w:val="cs-CZ"/>
        </w:rPr>
        <w:t>Teplé teploty (2</w:t>
      </w:r>
      <w:r w:rsidR="00585DE4">
        <w:rPr>
          <w:rFonts w:ascii="Times New Roman" w:hAnsi="Times New Roman"/>
          <w:b/>
          <w:bCs/>
          <w:lang w:val="cs-CZ"/>
        </w:rPr>
        <w:t>0</w:t>
      </w:r>
      <w:r w:rsidR="00762DB3" w:rsidRPr="00762DB3">
        <w:rPr>
          <w:rFonts w:ascii="Times New Roman" w:hAnsi="Times New Roman"/>
          <w:b/>
          <w:bCs/>
          <w:lang w:val="cs-CZ"/>
        </w:rPr>
        <w:t xml:space="preserve"> </w:t>
      </w:r>
      <w:r w:rsidRPr="00762DB3">
        <w:rPr>
          <w:rFonts w:ascii="Times New Roman" w:hAnsi="Times New Roman"/>
          <w:b/>
          <w:bCs/>
          <w:lang w:val="cs-CZ"/>
        </w:rPr>
        <w:t>°C–25</w:t>
      </w:r>
      <w:r w:rsidR="00762DB3" w:rsidRPr="00762DB3">
        <w:rPr>
          <w:rFonts w:ascii="Times New Roman" w:hAnsi="Times New Roman"/>
          <w:b/>
          <w:bCs/>
          <w:lang w:val="cs-CZ"/>
        </w:rPr>
        <w:t xml:space="preserve"> </w:t>
      </w:r>
      <w:r w:rsidRPr="00762DB3">
        <w:rPr>
          <w:rFonts w:ascii="Times New Roman" w:hAnsi="Times New Roman"/>
          <w:b/>
          <w:bCs/>
          <w:lang w:val="cs-CZ"/>
        </w:rPr>
        <w:t>°C)</w:t>
      </w:r>
    </w:p>
    <w:p w14:paraId="3FF2EFE1" w14:textId="548FA4F9" w:rsidR="00E57180" w:rsidRPr="00C05508" w:rsidRDefault="00713342" w:rsidP="00E57180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Teplota okolního prostředí </w:t>
      </w:r>
      <w:r w:rsidRPr="00713342">
        <w:rPr>
          <w:rFonts w:ascii="Times New Roman" w:hAnsi="Times New Roman"/>
          <w:lang w:val="cs-CZ"/>
        </w:rPr>
        <w:t xml:space="preserve">do 25 °C </w:t>
      </w:r>
      <w:r w:rsidRPr="00C05508">
        <w:rPr>
          <w:rFonts w:ascii="Times New Roman" w:hAnsi="Times New Roman"/>
          <w:lang w:val="cs-CZ"/>
        </w:rPr>
        <w:t xml:space="preserve">je stále </w:t>
      </w:r>
      <w:r>
        <w:rPr>
          <w:rFonts w:ascii="Times New Roman" w:hAnsi="Times New Roman"/>
          <w:lang w:val="cs-CZ"/>
        </w:rPr>
        <w:t xml:space="preserve">komfortní </w:t>
      </w:r>
      <w:r w:rsidRPr="00C05508">
        <w:rPr>
          <w:rFonts w:ascii="Times New Roman" w:hAnsi="Times New Roman"/>
          <w:lang w:val="cs-CZ"/>
        </w:rPr>
        <w:t>pro většinu sportovních aktivit</w:t>
      </w:r>
      <w:r>
        <w:rPr>
          <w:rFonts w:ascii="Times New Roman" w:hAnsi="Times New Roman"/>
          <w:lang w:val="cs-CZ"/>
        </w:rPr>
        <w:t>. Nicméně s</w:t>
      </w:r>
      <w:r w:rsidR="00C05508" w:rsidRPr="00C05508">
        <w:rPr>
          <w:rFonts w:ascii="Times New Roman" w:hAnsi="Times New Roman"/>
          <w:lang w:val="cs-CZ"/>
        </w:rPr>
        <w:t xml:space="preserve"> rostoucí teplotou začín</w:t>
      </w:r>
      <w:r>
        <w:rPr>
          <w:rFonts w:ascii="Times New Roman" w:hAnsi="Times New Roman"/>
          <w:lang w:val="cs-CZ"/>
        </w:rPr>
        <w:t xml:space="preserve">á mít tělo větší </w:t>
      </w:r>
      <w:r w:rsidR="00C05508" w:rsidRPr="00C05508">
        <w:rPr>
          <w:rFonts w:ascii="Times New Roman" w:hAnsi="Times New Roman"/>
          <w:lang w:val="cs-CZ"/>
        </w:rPr>
        <w:t xml:space="preserve">nároky na </w:t>
      </w:r>
      <w:r>
        <w:rPr>
          <w:rFonts w:ascii="Times New Roman" w:hAnsi="Times New Roman"/>
          <w:lang w:val="cs-CZ"/>
        </w:rPr>
        <w:t xml:space="preserve">svoji </w:t>
      </w:r>
      <w:r w:rsidR="00C05508" w:rsidRPr="00C05508">
        <w:rPr>
          <w:rFonts w:ascii="Times New Roman" w:hAnsi="Times New Roman"/>
          <w:lang w:val="cs-CZ"/>
        </w:rPr>
        <w:t>termoregulaci</w:t>
      </w:r>
      <w:r>
        <w:rPr>
          <w:rFonts w:ascii="Times New Roman" w:hAnsi="Times New Roman"/>
          <w:lang w:val="cs-CZ"/>
        </w:rPr>
        <w:t xml:space="preserve"> – </w:t>
      </w:r>
      <w:r w:rsidR="00C05508" w:rsidRPr="00C05508">
        <w:rPr>
          <w:rFonts w:ascii="Times New Roman" w:hAnsi="Times New Roman"/>
          <w:lang w:val="cs-CZ"/>
        </w:rPr>
        <w:t xml:space="preserve">musí více pracovat, aby odvádělo teplo, což může vést k rychlejší únavě a zvýšenému riziku dehydratace. </w:t>
      </w:r>
      <w:r w:rsidR="004B5DB4">
        <w:rPr>
          <w:rFonts w:ascii="Times New Roman" w:hAnsi="Times New Roman"/>
          <w:lang w:val="cs-CZ"/>
        </w:rPr>
        <w:t>Proto je nutné zvýšit p</w:t>
      </w:r>
      <w:r w:rsidR="00C05508" w:rsidRPr="00C05508">
        <w:rPr>
          <w:rFonts w:ascii="Times New Roman" w:hAnsi="Times New Roman"/>
          <w:lang w:val="cs-CZ"/>
        </w:rPr>
        <w:t xml:space="preserve">říjem tekutin a častěji střídat intenzivní aktivitu s odpočinkem. </w:t>
      </w:r>
      <w:r>
        <w:rPr>
          <w:rFonts w:ascii="Times New Roman" w:hAnsi="Times New Roman"/>
          <w:lang w:val="cs-CZ"/>
        </w:rPr>
        <w:t>H</w:t>
      </w:r>
      <w:r w:rsidR="00C05508" w:rsidRPr="00C05508">
        <w:rPr>
          <w:rFonts w:ascii="Times New Roman" w:hAnsi="Times New Roman"/>
          <w:lang w:val="cs-CZ"/>
        </w:rPr>
        <w:t xml:space="preserve">odina pohybové aktivity znamená </w:t>
      </w:r>
      <w:r w:rsidR="00B02E0D">
        <w:rPr>
          <w:rFonts w:ascii="Times New Roman" w:hAnsi="Times New Roman"/>
          <w:lang w:val="cs-CZ"/>
        </w:rPr>
        <w:t>zhruba 1</w:t>
      </w:r>
      <w:r w:rsidR="00C05508" w:rsidRPr="00C05508">
        <w:rPr>
          <w:rFonts w:ascii="Times New Roman" w:hAnsi="Times New Roman"/>
          <w:lang w:val="cs-CZ"/>
        </w:rPr>
        <w:t xml:space="preserve"> l </w:t>
      </w:r>
      <w:r w:rsidR="004B5DB4">
        <w:rPr>
          <w:rFonts w:ascii="Times New Roman" w:hAnsi="Times New Roman"/>
          <w:lang w:val="cs-CZ"/>
        </w:rPr>
        <w:t>vody</w:t>
      </w:r>
      <w:r w:rsidR="00C05508" w:rsidRPr="00C05508">
        <w:rPr>
          <w:rFonts w:ascii="Times New Roman" w:hAnsi="Times New Roman"/>
          <w:lang w:val="cs-CZ"/>
        </w:rPr>
        <w:t xml:space="preserve"> nav</w:t>
      </w:r>
      <w:r>
        <w:rPr>
          <w:rFonts w:ascii="Times New Roman" w:hAnsi="Times New Roman"/>
          <w:lang w:val="cs-CZ"/>
        </w:rPr>
        <w:t>íc</w:t>
      </w:r>
      <w:r w:rsidR="00C05508" w:rsidRPr="00C05508">
        <w:rPr>
          <w:rFonts w:ascii="Times New Roman" w:hAnsi="Times New Roman"/>
          <w:lang w:val="cs-CZ"/>
        </w:rPr>
        <w:t xml:space="preserve">, </w:t>
      </w:r>
      <w:r w:rsidR="00B02E0D">
        <w:rPr>
          <w:rFonts w:ascii="Times New Roman" w:hAnsi="Times New Roman"/>
          <w:lang w:val="cs-CZ"/>
        </w:rPr>
        <w:t xml:space="preserve">přičemž tekutiny je třeba pravidelně </w:t>
      </w:r>
      <w:r w:rsidR="00E57180" w:rsidRPr="00C05508">
        <w:rPr>
          <w:rFonts w:ascii="Times New Roman" w:hAnsi="Times New Roman"/>
          <w:lang w:val="cs-CZ"/>
        </w:rPr>
        <w:t xml:space="preserve">doplňovat i během aktivity </w:t>
      </w:r>
      <w:r w:rsidR="004B5DB4">
        <w:rPr>
          <w:rFonts w:ascii="Times New Roman" w:hAnsi="Times New Roman"/>
          <w:lang w:val="cs-CZ"/>
        </w:rPr>
        <w:t>(</w:t>
      </w:r>
      <w:r w:rsidR="00E57180" w:rsidRPr="00C05508">
        <w:rPr>
          <w:rFonts w:ascii="Times New Roman" w:hAnsi="Times New Roman"/>
          <w:lang w:val="cs-CZ"/>
        </w:rPr>
        <w:t xml:space="preserve">každých </w:t>
      </w:r>
      <w:r w:rsidR="00B02E0D">
        <w:rPr>
          <w:rFonts w:ascii="Times New Roman" w:hAnsi="Times New Roman"/>
          <w:lang w:val="cs-CZ"/>
        </w:rPr>
        <w:t>asi</w:t>
      </w:r>
      <w:r w:rsidR="00E57180" w:rsidRPr="00C05508">
        <w:rPr>
          <w:rFonts w:ascii="Times New Roman" w:hAnsi="Times New Roman"/>
          <w:lang w:val="cs-CZ"/>
        </w:rPr>
        <w:t xml:space="preserve"> 20 minut</w:t>
      </w:r>
      <w:r w:rsidR="004B5DB4">
        <w:rPr>
          <w:rFonts w:ascii="Times New Roman" w:hAnsi="Times New Roman"/>
          <w:lang w:val="cs-CZ"/>
        </w:rPr>
        <w:t>)</w:t>
      </w:r>
      <w:r w:rsidR="00E57180" w:rsidRPr="00C05508">
        <w:rPr>
          <w:rFonts w:ascii="Times New Roman" w:hAnsi="Times New Roman"/>
          <w:lang w:val="cs-CZ"/>
        </w:rPr>
        <w:t xml:space="preserve">. </w:t>
      </w:r>
      <w:r w:rsidR="00B02E0D" w:rsidRPr="00C05508">
        <w:rPr>
          <w:rFonts w:ascii="Times New Roman" w:hAnsi="Times New Roman"/>
          <w:lang w:val="cs-CZ"/>
        </w:rPr>
        <w:t xml:space="preserve">Nejvhodnější </w:t>
      </w:r>
      <w:r w:rsidR="00B02E0D">
        <w:rPr>
          <w:rFonts w:ascii="Times New Roman" w:hAnsi="Times New Roman"/>
          <w:lang w:val="cs-CZ"/>
        </w:rPr>
        <w:t xml:space="preserve">jsou </w:t>
      </w:r>
      <w:r w:rsidR="00B02E0D" w:rsidRPr="00C05508">
        <w:rPr>
          <w:rFonts w:ascii="Times New Roman" w:hAnsi="Times New Roman"/>
          <w:lang w:val="cs-CZ"/>
        </w:rPr>
        <w:t xml:space="preserve">středně mineralizované přírodní minerálky, i mírně ochucené </w:t>
      </w:r>
      <w:r w:rsidR="00B02E0D">
        <w:rPr>
          <w:rFonts w:ascii="Times New Roman" w:hAnsi="Times New Roman"/>
          <w:lang w:val="cs-CZ"/>
        </w:rPr>
        <w:t>(</w:t>
      </w:r>
      <w:r w:rsidR="00B02E0D" w:rsidRPr="00C05508">
        <w:rPr>
          <w:rFonts w:ascii="Times New Roman" w:hAnsi="Times New Roman"/>
          <w:lang w:val="cs-CZ"/>
        </w:rPr>
        <w:t>do 4 g cukru na 100 ml</w:t>
      </w:r>
      <w:r w:rsidR="00B02E0D">
        <w:rPr>
          <w:rFonts w:ascii="Times New Roman" w:hAnsi="Times New Roman"/>
          <w:lang w:val="cs-CZ"/>
        </w:rPr>
        <w:t>)</w:t>
      </w:r>
      <w:r w:rsidR="00B02E0D" w:rsidRPr="00C05508">
        <w:rPr>
          <w:rFonts w:ascii="Times New Roman" w:hAnsi="Times New Roman"/>
          <w:lang w:val="cs-CZ"/>
        </w:rPr>
        <w:t xml:space="preserve">, </w:t>
      </w:r>
      <w:r w:rsidR="004B5DB4">
        <w:rPr>
          <w:rFonts w:ascii="Times New Roman" w:hAnsi="Times New Roman"/>
          <w:lang w:val="cs-CZ"/>
        </w:rPr>
        <w:t xml:space="preserve">a </w:t>
      </w:r>
      <w:r w:rsidR="00B02E0D" w:rsidRPr="00C05508">
        <w:rPr>
          <w:rFonts w:ascii="Times New Roman" w:hAnsi="Times New Roman"/>
          <w:lang w:val="cs-CZ"/>
        </w:rPr>
        <w:t xml:space="preserve">pokud je aktivita delší než 40 minut, </w:t>
      </w:r>
      <w:r w:rsidR="00B02E0D">
        <w:rPr>
          <w:rFonts w:ascii="Times New Roman" w:hAnsi="Times New Roman"/>
          <w:lang w:val="cs-CZ"/>
        </w:rPr>
        <w:t>můžeme</w:t>
      </w:r>
      <w:r w:rsidR="00B02E0D" w:rsidRPr="00C05508">
        <w:rPr>
          <w:rFonts w:ascii="Times New Roman" w:hAnsi="Times New Roman"/>
          <w:lang w:val="cs-CZ"/>
        </w:rPr>
        <w:t xml:space="preserve"> zařadit </w:t>
      </w:r>
      <w:r w:rsidR="004B5DB4">
        <w:rPr>
          <w:rFonts w:ascii="Times New Roman" w:hAnsi="Times New Roman"/>
          <w:lang w:val="cs-CZ"/>
        </w:rPr>
        <w:t>také</w:t>
      </w:r>
      <w:r w:rsidR="00B11554">
        <w:rPr>
          <w:rFonts w:ascii="Times New Roman" w:hAnsi="Times New Roman"/>
          <w:lang w:val="cs-CZ"/>
        </w:rPr>
        <w:t xml:space="preserve"> silně mineralizované vody nebo</w:t>
      </w:r>
      <w:r w:rsidR="00B02E0D" w:rsidRPr="00C05508">
        <w:rPr>
          <w:rFonts w:ascii="Times New Roman" w:hAnsi="Times New Roman"/>
          <w:lang w:val="cs-CZ"/>
        </w:rPr>
        <w:t xml:space="preserve"> sportovní iontové nápoje.</w:t>
      </w:r>
      <w:r w:rsidR="00B02E0D">
        <w:rPr>
          <w:rFonts w:ascii="Times New Roman" w:hAnsi="Times New Roman"/>
          <w:lang w:val="cs-CZ"/>
        </w:rPr>
        <w:t xml:space="preserve"> </w:t>
      </w:r>
      <w:r w:rsidR="00E57180" w:rsidRPr="00C05508">
        <w:rPr>
          <w:rFonts w:ascii="Times New Roman" w:hAnsi="Times New Roman"/>
          <w:lang w:val="cs-CZ"/>
        </w:rPr>
        <w:t xml:space="preserve">Studie ukazují, že při teplotách </w:t>
      </w:r>
      <w:r w:rsidR="00B02E0D">
        <w:rPr>
          <w:rFonts w:ascii="Times New Roman" w:hAnsi="Times New Roman"/>
          <w:lang w:val="cs-CZ"/>
        </w:rPr>
        <w:t xml:space="preserve">okolního prostředí </w:t>
      </w:r>
      <w:r w:rsidR="00E57180" w:rsidRPr="00C05508">
        <w:rPr>
          <w:rFonts w:ascii="Times New Roman" w:hAnsi="Times New Roman"/>
          <w:lang w:val="cs-CZ"/>
        </w:rPr>
        <w:t xml:space="preserve">kolem 21 °C jsou </w:t>
      </w:r>
      <w:r w:rsidR="00B02E0D">
        <w:rPr>
          <w:rFonts w:ascii="Times New Roman" w:hAnsi="Times New Roman"/>
          <w:lang w:val="cs-CZ"/>
        </w:rPr>
        <w:t xml:space="preserve">optimální </w:t>
      </w:r>
      <w:r w:rsidR="00E57180" w:rsidRPr="00C05508">
        <w:rPr>
          <w:rFonts w:ascii="Times New Roman" w:hAnsi="Times New Roman"/>
          <w:lang w:val="cs-CZ"/>
        </w:rPr>
        <w:t>nápoje s teplotou 10</w:t>
      </w:r>
      <w:r w:rsidR="00B02E0D">
        <w:rPr>
          <w:rFonts w:ascii="Times New Roman" w:hAnsi="Times New Roman"/>
          <w:lang w:val="cs-CZ"/>
        </w:rPr>
        <w:t>–</w:t>
      </w:r>
      <w:r w:rsidR="00E57180" w:rsidRPr="00C05508">
        <w:rPr>
          <w:rFonts w:ascii="Times New Roman" w:hAnsi="Times New Roman"/>
          <w:lang w:val="cs-CZ"/>
        </w:rPr>
        <w:t>22 °C</w:t>
      </w:r>
      <w:r w:rsidR="00B02E0D">
        <w:rPr>
          <w:rFonts w:ascii="Times New Roman" w:hAnsi="Times New Roman"/>
          <w:lang w:val="cs-CZ"/>
        </w:rPr>
        <w:t>, protože</w:t>
      </w:r>
      <w:r w:rsidR="00E57180" w:rsidRPr="00C05508">
        <w:rPr>
          <w:rFonts w:ascii="Times New Roman" w:hAnsi="Times New Roman"/>
          <w:lang w:val="cs-CZ"/>
        </w:rPr>
        <w:t xml:space="preserve"> mohou </w:t>
      </w:r>
      <w:r w:rsidR="00B02E0D">
        <w:rPr>
          <w:rFonts w:ascii="Times New Roman" w:hAnsi="Times New Roman"/>
          <w:lang w:val="cs-CZ"/>
        </w:rPr>
        <w:t xml:space="preserve">nejlépe </w:t>
      </w:r>
      <w:r>
        <w:rPr>
          <w:rFonts w:ascii="Times New Roman" w:hAnsi="Times New Roman"/>
          <w:lang w:val="cs-CZ"/>
        </w:rPr>
        <w:t>uspokojit</w:t>
      </w:r>
      <w:r w:rsidR="00E57180" w:rsidRPr="00C05508">
        <w:rPr>
          <w:rFonts w:ascii="Times New Roman" w:hAnsi="Times New Roman"/>
          <w:lang w:val="cs-CZ"/>
        </w:rPr>
        <w:t xml:space="preserve"> větší spotřeb</w:t>
      </w:r>
      <w:r w:rsidR="00B02E0D">
        <w:rPr>
          <w:rFonts w:ascii="Times New Roman" w:hAnsi="Times New Roman"/>
          <w:lang w:val="cs-CZ"/>
        </w:rPr>
        <w:t>u</w:t>
      </w:r>
      <w:r w:rsidR="00E57180" w:rsidRPr="00C05508">
        <w:rPr>
          <w:rFonts w:ascii="Times New Roman" w:hAnsi="Times New Roman"/>
          <w:lang w:val="cs-CZ"/>
        </w:rPr>
        <w:t xml:space="preserve"> tekutin během cvičení </w:t>
      </w:r>
      <w:r w:rsidR="00E57180" w:rsidRPr="00D60C8C">
        <w:rPr>
          <w:rFonts w:ascii="Times New Roman" w:hAnsi="Times New Roman"/>
          <w:i/>
          <w:iCs/>
          <w:lang w:val="cs-CZ"/>
        </w:rPr>
        <w:t>(</w:t>
      </w:r>
      <w:proofErr w:type="spellStart"/>
      <w:r w:rsidR="00E57180" w:rsidRPr="00D60C8C">
        <w:rPr>
          <w:rFonts w:ascii="Times New Roman" w:hAnsi="Times New Roman"/>
          <w:i/>
          <w:iCs/>
          <w:lang w:val="cs-CZ"/>
        </w:rPr>
        <w:t>Burdon</w:t>
      </w:r>
      <w:proofErr w:type="spellEnd"/>
      <w:r w:rsidR="00E57180" w:rsidRPr="00D60C8C">
        <w:rPr>
          <w:rFonts w:ascii="Times New Roman" w:hAnsi="Times New Roman"/>
          <w:i/>
          <w:iCs/>
          <w:lang w:val="cs-CZ"/>
        </w:rPr>
        <w:t xml:space="preserve"> et al., 201</w:t>
      </w:r>
      <w:r w:rsidR="00D60C8C">
        <w:rPr>
          <w:rFonts w:ascii="Times New Roman" w:hAnsi="Times New Roman"/>
          <w:i/>
          <w:iCs/>
          <w:lang w:val="cs-CZ"/>
        </w:rPr>
        <w:t>2)</w:t>
      </w:r>
      <w:r w:rsidR="00E57180" w:rsidRPr="00C05508">
        <w:rPr>
          <w:rFonts w:ascii="Times New Roman" w:hAnsi="Times New Roman"/>
          <w:lang w:val="cs-CZ"/>
        </w:rPr>
        <w:t xml:space="preserve">. </w:t>
      </w:r>
    </w:p>
    <w:p w14:paraId="7561961D" w14:textId="77777777" w:rsidR="00C05508" w:rsidRPr="00CA77C5" w:rsidRDefault="00C05508" w:rsidP="00C05508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3BC8D2D7" w14:textId="77777777" w:rsidR="00C05508" w:rsidRPr="00762DB3" w:rsidRDefault="00C05508" w:rsidP="00CA77C5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762DB3">
        <w:rPr>
          <w:rFonts w:ascii="Times New Roman" w:hAnsi="Times New Roman"/>
          <w:b/>
          <w:bCs/>
          <w:lang w:val="cs-CZ"/>
        </w:rPr>
        <w:t>Horké teploty (25 °C–35 °C)</w:t>
      </w:r>
    </w:p>
    <w:p w14:paraId="749E6770" w14:textId="4EC903E4" w:rsidR="00E57180" w:rsidRPr="00C05508" w:rsidRDefault="00765B58" w:rsidP="00E57180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C05508">
        <w:rPr>
          <w:rFonts w:ascii="Times New Roman" w:hAnsi="Times New Roman"/>
          <w:lang w:val="cs-CZ"/>
        </w:rPr>
        <w:t xml:space="preserve">Vysoké teploty zvyšují riziko dehydratace a tepelných kolapsů. </w:t>
      </w:r>
      <w:r w:rsidR="00C05508" w:rsidRPr="00C05508">
        <w:rPr>
          <w:rFonts w:ascii="Times New Roman" w:hAnsi="Times New Roman"/>
          <w:lang w:val="cs-CZ"/>
        </w:rPr>
        <w:t xml:space="preserve">Cvičení by </w:t>
      </w:r>
      <w:r>
        <w:rPr>
          <w:rFonts w:ascii="Times New Roman" w:hAnsi="Times New Roman"/>
          <w:lang w:val="cs-CZ"/>
        </w:rPr>
        <w:t xml:space="preserve">proto </w:t>
      </w:r>
      <w:r w:rsidR="00C05508" w:rsidRPr="00C05508">
        <w:rPr>
          <w:rFonts w:ascii="Times New Roman" w:hAnsi="Times New Roman"/>
          <w:lang w:val="cs-CZ"/>
        </w:rPr>
        <w:t>mělo být plánováno buď brzy ráno</w:t>
      </w:r>
      <w:r>
        <w:rPr>
          <w:rFonts w:ascii="Times New Roman" w:hAnsi="Times New Roman"/>
          <w:lang w:val="cs-CZ"/>
        </w:rPr>
        <w:t>,</w:t>
      </w:r>
      <w:r w:rsidR="00C05508" w:rsidRPr="00C05508">
        <w:rPr>
          <w:rFonts w:ascii="Times New Roman" w:hAnsi="Times New Roman"/>
          <w:lang w:val="cs-CZ"/>
        </w:rPr>
        <w:t xml:space="preserve"> nebo večer, kdy </w:t>
      </w:r>
      <w:r>
        <w:rPr>
          <w:rFonts w:ascii="Times New Roman" w:hAnsi="Times New Roman"/>
          <w:lang w:val="cs-CZ"/>
        </w:rPr>
        <w:t xml:space="preserve">jsou </w:t>
      </w:r>
      <w:r w:rsidR="00C05508" w:rsidRPr="00C05508">
        <w:rPr>
          <w:rFonts w:ascii="Times New Roman" w:hAnsi="Times New Roman"/>
          <w:lang w:val="cs-CZ"/>
        </w:rPr>
        <w:t xml:space="preserve">teploty </w:t>
      </w:r>
      <w:r>
        <w:rPr>
          <w:rFonts w:ascii="Times New Roman" w:hAnsi="Times New Roman"/>
          <w:lang w:val="cs-CZ"/>
        </w:rPr>
        <w:t>nižší,</w:t>
      </w:r>
      <w:r w:rsidR="00C05508" w:rsidRPr="00C05508">
        <w:rPr>
          <w:rFonts w:ascii="Times New Roman" w:hAnsi="Times New Roman"/>
          <w:lang w:val="cs-CZ"/>
        </w:rPr>
        <w:t xml:space="preserve"> a měl</w:t>
      </w:r>
      <w:r>
        <w:rPr>
          <w:rFonts w:ascii="Times New Roman" w:hAnsi="Times New Roman"/>
          <w:lang w:val="cs-CZ"/>
        </w:rPr>
        <w:t>y</w:t>
      </w:r>
      <w:r w:rsidR="00C05508" w:rsidRPr="00C05508">
        <w:rPr>
          <w:rFonts w:ascii="Times New Roman" w:hAnsi="Times New Roman"/>
          <w:lang w:val="cs-CZ"/>
        </w:rPr>
        <w:t xml:space="preserve"> by se </w:t>
      </w:r>
      <w:r>
        <w:rPr>
          <w:rFonts w:ascii="Times New Roman" w:hAnsi="Times New Roman"/>
          <w:lang w:val="cs-CZ"/>
        </w:rPr>
        <w:t xml:space="preserve">při něm poměrně </w:t>
      </w:r>
      <w:r>
        <w:rPr>
          <w:rFonts w:ascii="Times New Roman" w:hAnsi="Times New Roman"/>
          <w:lang w:val="cs-CZ"/>
        </w:rPr>
        <w:lastRenderedPageBreak/>
        <w:t xml:space="preserve">často </w:t>
      </w:r>
      <w:r w:rsidR="00C05508" w:rsidRPr="00C05508">
        <w:rPr>
          <w:rFonts w:ascii="Times New Roman" w:hAnsi="Times New Roman"/>
          <w:lang w:val="cs-CZ"/>
        </w:rPr>
        <w:t>d</w:t>
      </w:r>
      <w:r>
        <w:rPr>
          <w:rFonts w:ascii="Times New Roman" w:hAnsi="Times New Roman"/>
          <w:lang w:val="cs-CZ"/>
        </w:rPr>
        <w:t xml:space="preserve">ělat </w:t>
      </w:r>
      <w:r w:rsidR="00C05508" w:rsidRPr="00C05508">
        <w:rPr>
          <w:rFonts w:ascii="Times New Roman" w:hAnsi="Times New Roman"/>
          <w:lang w:val="cs-CZ"/>
        </w:rPr>
        <w:t>hydratační přestávky. Hodina pohybové aktivity znamená 1,25</w:t>
      </w:r>
      <w:r>
        <w:rPr>
          <w:rFonts w:ascii="Times New Roman" w:hAnsi="Times New Roman"/>
          <w:lang w:val="cs-CZ"/>
        </w:rPr>
        <w:t>–</w:t>
      </w:r>
      <w:r w:rsidR="00C05508" w:rsidRPr="00C05508">
        <w:rPr>
          <w:rFonts w:ascii="Times New Roman" w:hAnsi="Times New Roman"/>
          <w:lang w:val="cs-CZ"/>
        </w:rPr>
        <w:t>1,5 l tekutin navíc</w:t>
      </w:r>
      <w:r w:rsidR="00D60C8C">
        <w:rPr>
          <w:rFonts w:ascii="Times New Roman" w:hAnsi="Times New Roman"/>
          <w:lang w:val="cs-CZ"/>
        </w:rPr>
        <w:t xml:space="preserve"> a j</w:t>
      </w:r>
      <w:r w:rsidR="00C05508" w:rsidRPr="00C05508">
        <w:rPr>
          <w:rFonts w:ascii="Times New Roman" w:hAnsi="Times New Roman"/>
          <w:lang w:val="cs-CZ"/>
        </w:rPr>
        <w:t xml:space="preserve">e nutné začít intenzivně </w:t>
      </w:r>
      <w:r w:rsidR="00D60C8C">
        <w:rPr>
          <w:rFonts w:ascii="Times New Roman" w:hAnsi="Times New Roman"/>
          <w:lang w:val="cs-CZ"/>
        </w:rPr>
        <w:t>p</w:t>
      </w:r>
      <w:r w:rsidR="00C05508" w:rsidRPr="00C05508">
        <w:rPr>
          <w:rFonts w:ascii="Times New Roman" w:hAnsi="Times New Roman"/>
          <w:lang w:val="cs-CZ"/>
        </w:rPr>
        <w:t xml:space="preserve">opíjet potřebné tekutiny </w:t>
      </w:r>
      <w:r w:rsidR="00D60C8C">
        <w:rPr>
          <w:rFonts w:ascii="Times New Roman" w:hAnsi="Times New Roman"/>
          <w:lang w:val="cs-CZ"/>
        </w:rPr>
        <w:t>u</w:t>
      </w:r>
      <w:r w:rsidR="00C05508" w:rsidRPr="00C05508">
        <w:rPr>
          <w:rFonts w:ascii="Times New Roman" w:hAnsi="Times New Roman"/>
          <w:lang w:val="cs-CZ"/>
        </w:rPr>
        <w:t xml:space="preserve">ž </w:t>
      </w:r>
      <w:r w:rsidR="00D60C8C">
        <w:rPr>
          <w:rFonts w:ascii="Times New Roman" w:hAnsi="Times New Roman"/>
          <w:lang w:val="cs-CZ"/>
        </w:rPr>
        <w:t xml:space="preserve">před sportováním, a to i několik </w:t>
      </w:r>
      <w:r w:rsidR="00C05508" w:rsidRPr="00C05508">
        <w:rPr>
          <w:rFonts w:ascii="Times New Roman" w:hAnsi="Times New Roman"/>
          <w:lang w:val="cs-CZ"/>
        </w:rPr>
        <w:t xml:space="preserve">hodin. </w:t>
      </w:r>
      <w:r w:rsidRPr="00C05508">
        <w:rPr>
          <w:rFonts w:ascii="Times New Roman" w:hAnsi="Times New Roman"/>
          <w:lang w:val="cs-CZ"/>
        </w:rPr>
        <w:t xml:space="preserve">Velmi dobrou službu nám udělají silně mineralizované přírodní minerálky, </w:t>
      </w:r>
      <w:r w:rsidR="00D60C8C">
        <w:rPr>
          <w:rFonts w:ascii="Times New Roman" w:hAnsi="Times New Roman"/>
          <w:lang w:val="cs-CZ"/>
        </w:rPr>
        <w:t xml:space="preserve">které </w:t>
      </w:r>
      <w:r w:rsidRPr="00C05508">
        <w:rPr>
          <w:rFonts w:ascii="Times New Roman" w:hAnsi="Times New Roman"/>
          <w:lang w:val="cs-CZ"/>
        </w:rPr>
        <w:t xml:space="preserve">můžeme </w:t>
      </w:r>
      <w:r w:rsidR="00D60C8C">
        <w:rPr>
          <w:rFonts w:ascii="Times New Roman" w:hAnsi="Times New Roman"/>
          <w:lang w:val="cs-CZ"/>
        </w:rPr>
        <w:t>při delší aktivitě d</w:t>
      </w:r>
      <w:r w:rsidRPr="00C05508">
        <w:rPr>
          <w:rFonts w:ascii="Times New Roman" w:hAnsi="Times New Roman"/>
          <w:lang w:val="cs-CZ"/>
        </w:rPr>
        <w:t xml:space="preserve">oplnit </w:t>
      </w:r>
      <w:r>
        <w:rPr>
          <w:rFonts w:ascii="Times New Roman" w:hAnsi="Times New Roman"/>
          <w:lang w:val="cs-CZ"/>
        </w:rPr>
        <w:t>sportovní</w:t>
      </w:r>
      <w:r w:rsidR="00D60C8C">
        <w:rPr>
          <w:rFonts w:ascii="Times New Roman" w:hAnsi="Times New Roman"/>
          <w:lang w:val="cs-CZ"/>
        </w:rPr>
        <w:t>mi</w:t>
      </w:r>
      <w:r>
        <w:rPr>
          <w:rFonts w:ascii="Times New Roman" w:hAnsi="Times New Roman"/>
          <w:lang w:val="cs-CZ"/>
        </w:rPr>
        <w:t xml:space="preserve"> energetick</w:t>
      </w:r>
      <w:r w:rsidR="00D60C8C">
        <w:rPr>
          <w:rFonts w:ascii="Times New Roman" w:hAnsi="Times New Roman"/>
          <w:lang w:val="cs-CZ"/>
        </w:rPr>
        <w:t>ými</w:t>
      </w:r>
      <w:r>
        <w:rPr>
          <w:rFonts w:ascii="Times New Roman" w:hAnsi="Times New Roman"/>
          <w:lang w:val="cs-CZ"/>
        </w:rPr>
        <w:t xml:space="preserve"> nápoj</w:t>
      </w:r>
      <w:r w:rsidR="00D60C8C">
        <w:rPr>
          <w:rFonts w:ascii="Times New Roman" w:hAnsi="Times New Roman"/>
          <w:lang w:val="cs-CZ"/>
        </w:rPr>
        <w:t>i</w:t>
      </w:r>
      <w:r>
        <w:rPr>
          <w:rFonts w:ascii="Times New Roman" w:hAnsi="Times New Roman"/>
          <w:lang w:val="cs-CZ"/>
        </w:rPr>
        <w:t xml:space="preserve"> </w:t>
      </w:r>
      <w:r w:rsidR="00D60C8C">
        <w:rPr>
          <w:rFonts w:ascii="Times New Roman" w:hAnsi="Times New Roman"/>
          <w:lang w:val="cs-CZ"/>
        </w:rPr>
        <w:t>nebo</w:t>
      </w:r>
      <w:r>
        <w:rPr>
          <w:rFonts w:ascii="Times New Roman" w:hAnsi="Times New Roman"/>
          <w:lang w:val="cs-CZ"/>
        </w:rPr>
        <w:t xml:space="preserve"> </w:t>
      </w:r>
      <w:r w:rsidR="00C05508" w:rsidRPr="00C05508">
        <w:rPr>
          <w:rFonts w:ascii="Times New Roman" w:hAnsi="Times New Roman"/>
          <w:lang w:val="cs-CZ"/>
        </w:rPr>
        <w:t xml:space="preserve">gely. </w:t>
      </w:r>
      <w:r>
        <w:rPr>
          <w:rFonts w:ascii="Times New Roman" w:hAnsi="Times New Roman"/>
          <w:lang w:val="cs-CZ"/>
        </w:rPr>
        <w:t>Nápoje by neměly být</w:t>
      </w:r>
      <w:r w:rsidR="00E57180" w:rsidRPr="00C05508">
        <w:rPr>
          <w:rFonts w:ascii="Times New Roman" w:hAnsi="Times New Roman"/>
          <w:lang w:val="cs-CZ"/>
        </w:rPr>
        <w:t xml:space="preserve"> příliš chlazené, </w:t>
      </w:r>
      <w:r w:rsidR="00D60C8C" w:rsidRPr="00C05508">
        <w:rPr>
          <w:rFonts w:ascii="Times New Roman" w:hAnsi="Times New Roman"/>
          <w:lang w:val="cs-CZ"/>
        </w:rPr>
        <w:t>aby nedošlo k teplotnímu šoku</w:t>
      </w:r>
      <w:r w:rsidR="00D60C8C">
        <w:rPr>
          <w:rFonts w:ascii="Times New Roman" w:hAnsi="Times New Roman"/>
          <w:lang w:val="cs-CZ"/>
        </w:rPr>
        <w:t xml:space="preserve">, </w:t>
      </w:r>
      <w:r w:rsidR="00E57180" w:rsidRPr="00C05508">
        <w:rPr>
          <w:rFonts w:ascii="Times New Roman" w:hAnsi="Times New Roman"/>
          <w:lang w:val="cs-CZ"/>
        </w:rPr>
        <w:t>ale jen mírně chlazené,</w:t>
      </w:r>
      <w:r w:rsidR="00D60C8C">
        <w:rPr>
          <w:rFonts w:ascii="Times New Roman" w:hAnsi="Times New Roman"/>
          <w:lang w:val="cs-CZ"/>
        </w:rPr>
        <w:t xml:space="preserve"> </w:t>
      </w:r>
      <w:r w:rsidR="00E57180" w:rsidRPr="00C05508">
        <w:rPr>
          <w:rFonts w:ascii="Times New Roman" w:hAnsi="Times New Roman"/>
          <w:lang w:val="cs-CZ"/>
        </w:rPr>
        <w:t xml:space="preserve">které mohou pomoci snížit tělesnou teplotu a zlepšit výkon. Studie doporučují </w:t>
      </w:r>
      <w:r w:rsidR="00D60C8C">
        <w:rPr>
          <w:rFonts w:ascii="Times New Roman" w:hAnsi="Times New Roman"/>
          <w:lang w:val="cs-CZ"/>
        </w:rPr>
        <w:t>konzumaci</w:t>
      </w:r>
      <w:r w:rsidR="00E57180" w:rsidRPr="00C05508">
        <w:rPr>
          <w:rFonts w:ascii="Times New Roman" w:hAnsi="Times New Roman"/>
          <w:lang w:val="cs-CZ"/>
        </w:rPr>
        <w:t xml:space="preserve"> chlazených nápojů </w:t>
      </w:r>
      <w:r w:rsidR="00D60C8C">
        <w:rPr>
          <w:rFonts w:ascii="Times New Roman" w:hAnsi="Times New Roman"/>
          <w:lang w:val="cs-CZ"/>
        </w:rPr>
        <w:t xml:space="preserve">o teplotě </w:t>
      </w:r>
      <w:r w:rsidR="00E57180" w:rsidRPr="00C05508">
        <w:rPr>
          <w:rFonts w:ascii="Times New Roman" w:hAnsi="Times New Roman"/>
          <w:lang w:val="cs-CZ"/>
        </w:rPr>
        <w:t>15</w:t>
      </w:r>
      <w:r w:rsidR="00D60C8C">
        <w:rPr>
          <w:rFonts w:ascii="Times New Roman" w:hAnsi="Times New Roman"/>
          <w:lang w:val="cs-CZ"/>
        </w:rPr>
        <w:t>–</w:t>
      </w:r>
      <w:r w:rsidR="00E57180" w:rsidRPr="00C05508">
        <w:rPr>
          <w:rFonts w:ascii="Times New Roman" w:hAnsi="Times New Roman"/>
          <w:lang w:val="cs-CZ"/>
        </w:rPr>
        <w:t xml:space="preserve">22 °C), </w:t>
      </w:r>
      <w:r w:rsidR="00D60C8C">
        <w:rPr>
          <w:rFonts w:ascii="Times New Roman" w:hAnsi="Times New Roman"/>
          <w:lang w:val="cs-CZ"/>
        </w:rPr>
        <w:t xml:space="preserve">protože </w:t>
      </w:r>
      <w:r w:rsidR="00E57180" w:rsidRPr="00C05508">
        <w:rPr>
          <w:rFonts w:ascii="Times New Roman" w:hAnsi="Times New Roman"/>
          <w:lang w:val="cs-CZ"/>
        </w:rPr>
        <w:t>jsou více chutné</w:t>
      </w:r>
      <w:r w:rsidR="00D60C8C">
        <w:rPr>
          <w:rFonts w:ascii="Times New Roman" w:hAnsi="Times New Roman"/>
          <w:lang w:val="cs-CZ"/>
        </w:rPr>
        <w:t xml:space="preserve"> a zároveň p</w:t>
      </w:r>
      <w:r w:rsidR="00E57180" w:rsidRPr="00C05508">
        <w:rPr>
          <w:rFonts w:ascii="Times New Roman" w:hAnsi="Times New Roman"/>
          <w:lang w:val="cs-CZ"/>
        </w:rPr>
        <w:t>řisp</w:t>
      </w:r>
      <w:r w:rsidR="00D60C8C">
        <w:rPr>
          <w:rFonts w:ascii="Times New Roman" w:hAnsi="Times New Roman"/>
          <w:lang w:val="cs-CZ"/>
        </w:rPr>
        <w:t xml:space="preserve">ívají k </w:t>
      </w:r>
      <w:r w:rsidR="00E57180" w:rsidRPr="00C05508">
        <w:rPr>
          <w:rFonts w:ascii="Times New Roman" w:hAnsi="Times New Roman"/>
          <w:lang w:val="cs-CZ"/>
        </w:rPr>
        <w:t xml:space="preserve">lepší termoregulaci </w:t>
      </w:r>
      <w:r w:rsidR="00E57180" w:rsidRPr="00D60C8C">
        <w:rPr>
          <w:rFonts w:ascii="Times New Roman" w:hAnsi="Times New Roman"/>
          <w:i/>
          <w:iCs/>
          <w:lang w:val="cs-CZ"/>
        </w:rPr>
        <w:t>(</w:t>
      </w:r>
      <w:proofErr w:type="spellStart"/>
      <w:r w:rsidR="00E57180" w:rsidRPr="00D60C8C">
        <w:rPr>
          <w:rFonts w:ascii="Times New Roman" w:hAnsi="Times New Roman"/>
          <w:i/>
          <w:iCs/>
          <w:lang w:val="cs-CZ"/>
        </w:rPr>
        <w:t>American</w:t>
      </w:r>
      <w:proofErr w:type="spellEnd"/>
      <w:r w:rsidR="00E57180" w:rsidRPr="00D60C8C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="00E57180" w:rsidRPr="00D60C8C">
        <w:rPr>
          <w:rFonts w:ascii="Times New Roman" w:hAnsi="Times New Roman"/>
          <w:i/>
          <w:iCs/>
          <w:lang w:val="cs-CZ"/>
        </w:rPr>
        <w:t>College</w:t>
      </w:r>
      <w:proofErr w:type="spellEnd"/>
      <w:r w:rsidR="00E57180" w:rsidRPr="00D60C8C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="00E57180" w:rsidRPr="00D60C8C">
        <w:rPr>
          <w:rFonts w:ascii="Times New Roman" w:hAnsi="Times New Roman"/>
          <w:i/>
          <w:iCs/>
          <w:lang w:val="cs-CZ"/>
        </w:rPr>
        <w:t>of</w:t>
      </w:r>
      <w:proofErr w:type="spellEnd"/>
      <w:r w:rsidR="00E57180" w:rsidRPr="00D60C8C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="00E57180" w:rsidRPr="00D60C8C">
        <w:rPr>
          <w:rFonts w:ascii="Times New Roman" w:hAnsi="Times New Roman"/>
          <w:i/>
          <w:iCs/>
          <w:lang w:val="cs-CZ"/>
        </w:rPr>
        <w:t>Sports</w:t>
      </w:r>
      <w:proofErr w:type="spellEnd"/>
      <w:r w:rsidR="00E57180" w:rsidRPr="00D60C8C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="00E57180" w:rsidRPr="00D60C8C">
        <w:rPr>
          <w:rFonts w:ascii="Times New Roman" w:hAnsi="Times New Roman"/>
          <w:i/>
          <w:iCs/>
          <w:lang w:val="cs-CZ"/>
        </w:rPr>
        <w:t>Medicine</w:t>
      </w:r>
      <w:proofErr w:type="spellEnd"/>
      <w:r w:rsidR="00E57180" w:rsidRPr="00D60C8C">
        <w:rPr>
          <w:rFonts w:ascii="Times New Roman" w:hAnsi="Times New Roman"/>
          <w:i/>
          <w:iCs/>
          <w:lang w:val="cs-CZ"/>
        </w:rPr>
        <w:t>, 2007)</w:t>
      </w:r>
      <w:r w:rsidR="00E57180" w:rsidRPr="00C05508">
        <w:rPr>
          <w:rFonts w:ascii="Times New Roman" w:hAnsi="Times New Roman"/>
          <w:lang w:val="cs-CZ"/>
        </w:rPr>
        <w:t xml:space="preserve">. </w:t>
      </w:r>
      <w:r>
        <w:rPr>
          <w:rFonts w:ascii="Times New Roman" w:hAnsi="Times New Roman"/>
          <w:lang w:val="cs-CZ"/>
        </w:rPr>
        <w:t xml:space="preserve"> </w:t>
      </w:r>
    </w:p>
    <w:p w14:paraId="056A34A4" w14:textId="77777777" w:rsidR="00C05508" w:rsidRPr="00CA77C5" w:rsidRDefault="00C05508" w:rsidP="00C05508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774ECE35" w14:textId="77777777" w:rsidR="00C05508" w:rsidRPr="00762DB3" w:rsidRDefault="00C05508" w:rsidP="00CA77C5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762DB3">
        <w:rPr>
          <w:rFonts w:ascii="Times New Roman" w:hAnsi="Times New Roman"/>
          <w:b/>
          <w:bCs/>
          <w:lang w:val="cs-CZ"/>
        </w:rPr>
        <w:t>Extrémní horko (nad 35 °C)</w:t>
      </w:r>
    </w:p>
    <w:p w14:paraId="1B421BB7" w14:textId="6030287B" w:rsidR="00AE4CF3" w:rsidRPr="00C05508" w:rsidRDefault="00C05508" w:rsidP="00E57180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C05508">
        <w:rPr>
          <w:rFonts w:ascii="Times New Roman" w:hAnsi="Times New Roman"/>
          <w:lang w:val="cs-CZ"/>
        </w:rPr>
        <w:t xml:space="preserve">Sportování </w:t>
      </w:r>
      <w:r w:rsidR="00D60C8C">
        <w:rPr>
          <w:rFonts w:ascii="Times New Roman" w:hAnsi="Times New Roman"/>
          <w:lang w:val="cs-CZ"/>
        </w:rPr>
        <w:t xml:space="preserve">při teplotách nad </w:t>
      </w:r>
      <w:r w:rsidR="00D60C8C" w:rsidRPr="00D60C8C">
        <w:rPr>
          <w:rFonts w:ascii="Times New Roman" w:hAnsi="Times New Roman"/>
          <w:lang w:val="cs-CZ"/>
        </w:rPr>
        <w:t xml:space="preserve">35 °C </w:t>
      </w:r>
      <w:r w:rsidRPr="00C05508">
        <w:rPr>
          <w:rFonts w:ascii="Times New Roman" w:hAnsi="Times New Roman"/>
          <w:lang w:val="cs-CZ"/>
        </w:rPr>
        <w:t>je v</w:t>
      </w:r>
      <w:r w:rsidR="00D60C8C">
        <w:rPr>
          <w:rFonts w:ascii="Times New Roman" w:hAnsi="Times New Roman"/>
          <w:lang w:val="cs-CZ"/>
        </w:rPr>
        <w:t>elmi</w:t>
      </w:r>
      <w:r w:rsidRPr="00C05508">
        <w:rPr>
          <w:rFonts w:ascii="Times New Roman" w:hAnsi="Times New Roman"/>
          <w:lang w:val="cs-CZ"/>
        </w:rPr>
        <w:t xml:space="preserve"> riskantní a většinou se nedoporučuje. Vysoké teploty mohou rychle vést k vážným zdravotním komplikacím včetně tepelného kolapsu. Pokud je cvičení opravdu nutné, mělo by se uskutečnit v ranních nebo podvečerních hodinách</w:t>
      </w:r>
      <w:r w:rsidR="00D60C8C">
        <w:rPr>
          <w:rFonts w:ascii="Times New Roman" w:hAnsi="Times New Roman"/>
          <w:lang w:val="cs-CZ"/>
        </w:rPr>
        <w:t xml:space="preserve"> a raději v klimatizovaných prostorách než </w:t>
      </w:r>
      <w:r w:rsidRPr="00C05508">
        <w:rPr>
          <w:rFonts w:ascii="Times New Roman" w:hAnsi="Times New Roman"/>
          <w:lang w:val="cs-CZ"/>
        </w:rPr>
        <w:t>venk</w:t>
      </w:r>
      <w:r w:rsidR="00D60C8C">
        <w:rPr>
          <w:rFonts w:ascii="Times New Roman" w:hAnsi="Times New Roman"/>
          <w:lang w:val="cs-CZ"/>
        </w:rPr>
        <w:t>u</w:t>
      </w:r>
      <w:r w:rsidRPr="00C05508">
        <w:rPr>
          <w:rFonts w:ascii="Times New Roman" w:hAnsi="Times New Roman"/>
          <w:lang w:val="cs-CZ"/>
        </w:rPr>
        <w:t xml:space="preserve">. Nároky na tekutiny a další podpůrné látky jsou </w:t>
      </w:r>
      <w:r w:rsidR="00D60C8C">
        <w:rPr>
          <w:rFonts w:ascii="Times New Roman" w:hAnsi="Times New Roman"/>
          <w:lang w:val="cs-CZ"/>
        </w:rPr>
        <w:t xml:space="preserve">v podstatě </w:t>
      </w:r>
      <w:r w:rsidRPr="00C05508">
        <w:rPr>
          <w:rFonts w:ascii="Times New Roman" w:hAnsi="Times New Roman"/>
          <w:lang w:val="cs-CZ"/>
        </w:rPr>
        <w:t xml:space="preserve">shodné s cvičením v horku, </w:t>
      </w:r>
      <w:r w:rsidR="00D60C8C">
        <w:rPr>
          <w:rFonts w:ascii="Times New Roman" w:hAnsi="Times New Roman"/>
          <w:lang w:val="cs-CZ"/>
        </w:rPr>
        <w:t xml:space="preserve">ale </w:t>
      </w:r>
      <w:r w:rsidRPr="00C05508">
        <w:rPr>
          <w:rFonts w:ascii="Times New Roman" w:hAnsi="Times New Roman"/>
          <w:lang w:val="cs-CZ"/>
        </w:rPr>
        <w:t xml:space="preserve">doplňující pitný i energetický režim </w:t>
      </w:r>
      <w:r w:rsidR="00D60C8C">
        <w:rPr>
          <w:rFonts w:ascii="Times New Roman" w:hAnsi="Times New Roman"/>
          <w:lang w:val="cs-CZ"/>
        </w:rPr>
        <w:t xml:space="preserve">se </w:t>
      </w:r>
      <w:r w:rsidRPr="00C05508">
        <w:rPr>
          <w:rFonts w:ascii="Times New Roman" w:hAnsi="Times New Roman"/>
          <w:lang w:val="cs-CZ"/>
        </w:rPr>
        <w:t>p</w:t>
      </w:r>
      <w:r w:rsidR="00347DC8">
        <w:rPr>
          <w:rFonts w:ascii="Times New Roman" w:hAnsi="Times New Roman"/>
          <w:lang w:val="cs-CZ"/>
        </w:rPr>
        <w:t>rodlužuje o</w:t>
      </w:r>
      <w:r w:rsidRPr="00C05508">
        <w:rPr>
          <w:rFonts w:ascii="Times New Roman" w:hAnsi="Times New Roman"/>
          <w:lang w:val="cs-CZ"/>
        </w:rPr>
        <w:t xml:space="preserve"> několik </w:t>
      </w:r>
      <w:r w:rsidR="00D60C8C">
        <w:rPr>
          <w:rFonts w:ascii="Times New Roman" w:hAnsi="Times New Roman"/>
          <w:lang w:val="cs-CZ"/>
        </w:rPr>
        <w:t xml:space="preserve">dalších </w:t>
      </w:r>
      <w:r w:rsidRPr="00C05508">
        <w:rPr>
          <w:rFonts w:ascii="Times New Roman" w:hAnsi="Times New Roman"/>
          <w:lang w:val="cs-CZ"/>
        </w:rPr>
        <w:t xml:space="preserve">hodin po ukončení aktivity. </w:t>
      </w:r>
    </w:p>
    <w:p w14:paraId="5C93B4EC" w14:textId="77777777" w:rsidR="00C05508" w:rsidRPr="00C05508" w:rsidRDefault="00C05508" w:rsidP="00C05508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2990A1CB" w14:textId="6F25D16E" w:rsidR="00C05508" w:rsidRPr="00CA77C5" w:rsidRDefault="0089479E" w:rsidP="00CA77C5">
      <w:pPr>
        <w:pStyle w:val="Odstavecseseznamem"/>
        <w:ind w:left="0"/>
        <w:jc w:val="center"/>
        <w:rPr>
          <w:rFonts w:ascii="Times New Roman" w:hAnsi="Times New Roman"/>
          <w:b/>
          <w:bCs/>
          <w:sz w:val="28"/>
          <w:szCs w:val="28"/>
          <w:lang w:val="cs-CZ"/>
        </w:rPr>
      </w:pPr>
      <w:r w:rsidRPr="0089479E">
        <w:rPr>
          <w:rFonts w:ascii="Times New Roman" w:hAnsi="Times New Roman"/>
          <w:b/>
          <w:bCs/>
          <w:sz w:val="28"/>
          <w:szCs w:val="28"/>
          <w:lang w:val="cs-CZ"/>
        </w:rPr>
        <w:t>Prevence a adaptační strategie</w:t>
      </w:r>
    </w:p>
    <w:p w14:paraId="511BA4E7" w14:textId="77777777" w:rsidR="00CA77C5" w:rsidRPr="0089479E" w:rsidRDefault="00CA77C5" w:rsidP="00C05508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6DBB8F37" w14:textId="6AEC1DBD" w:rsidR="00C05508" w:rsidRPr="00C05508" w:rsidRDefault="003776EC" w:rsidP="00C05508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</w:t>
      </w:r>
      <w:r w:rsidR="00C05508" w:rsidRPr="00C05508">
        <w:rPr>
          <w:rFonts w:ascii="Times New Roman" w:hAnsi="Times New Roman"/>
          <w:lang w:val="cs-CZ"/>
        </w:rPr>
        <w:t>edostatečn</w:t>
      </w:r>
      <w:r>
        <w:rPr>
          <w:rFonts w:ascii="Times New Roman" w:hAnsi="Times New Roman"/>
          <w:lang w:val="cs-CZ"/>
        </w:rPr>
        <w:t>á</w:t>
      </w:r>
      <w:r w:rsidR="00C05508" w:rsidRPr="00C05508">
        <w:rPr>
          <w:rFonts w:ascii="Times New Roman" w:hAnsi="Times New Roman"/>
          <w:lang w:val="cs-CZ"/>
        </w:rPr>
        <w:t xml:space="preserve"> příprav</w:t>
      </w:r>
      <w:r>
        <w:rPr>
          <w:rFonts w:ascii="Times New Roman" w:hAnsi="Times New Roman"/>
          <w:lang w:val="cs-CZ"/>
        </w:rPr>
        <w:t>a</w:t>
      </w:r>
      <w:r w:rsidR="00C05508" w:rsidRPr="00C05508">
        <w:rPr>
          <w:rFonts w:ascii="Times New Roman" w:hAnsi="Times New Roman"/>
          <w:lang w:val="cs-CZ"/>
        </w:rPr>
        <w:t xml:space="preserve"> a prevenc</w:t>
      </w:r>
      <w:r>
        <w:rPr>
          <w:rFonts w:ascii="Times New Roman" w:hAnsi="Times New Roman"/>
          <w:lang w:val="cs-CZ"/>
        </w:rPr>
        <w:t>e</w:t>
      </w:r>
      <w:r w:rsidR="00C05508" w:rsidRPr="00C05508">
        <w:rPr>
          <w:rFonts w:ascii="Times New Roman" w:hAnsi="Times New Roman"/>
          <w:lang w:val="cs-CZ"/>
        </w:rPr>
        <w:t xml:space="preserve"> může </w:t>
      </w:r>
      <w:r>
        <w:rPr>
          <w:rFonts w:ascii="Times New Roman" w:hAnsi="Times New Roman"/>
          <w:lang w:val="cs-CZ"/>
        </w:rPr>
        <w:t>vést</w:t>
      </w:r>
      <w:r w:rsidR="00C05508" w:rsidRPr="00C05508">
        <w:rPr>
          <w:rFonts w:ascii="Times New Roman" w:hAnsi="Times New Roman"/>
          <w:lang w:val="cs-CZ"/>
        </w:rPr>
        <w:t xml:space="preserve"> při sportování </w:t>
      </w:r>
      <w:r>
        <w:rPr>
          <w:rFonts w:ascii="Times New Roman" w:hAnsi="Times New Roman"/>
          <w:lang w:val="cs-CZ"/>
        </w:rPr>
        <w:t>při</w:t>
      </w:r>
      <w:r w:rsidR="00D04532">
        <w:rPr>
          <w:rFonts w:ascii="Times New Roman" w:hAnsi="Times New Roman"/>
          <w:lang w:val="cs-CZ"/>
        </w:rPr>
        <w:t xml:space="preserve"> vyšších teplotách</w:t>
      </w:r>
      <w:r w:rsidR="00C05508" w:rsidRPr="00C05508">
        <w:rPr>
          <w:rFonts w:ascii="Times New Roman" w:hAnsi="Times New Roman"/>
          <w:lang w:val="cs-CZ"/>
        </w:rPr>
        <w:t xml:space="preserve"> k vážným problémům způsobený</w:t>
      </w:r>
      <w:r w:rsidR="00676DD2">
        <w:rPr>
          <w:rFonts w:ascii="Times New Roman" w:hAnsi="Times New Roman"/>
          <w:lang w:val="cs-CZ"/>
        </w:rPr>
        <w:t>ch</w:t>
      </w:r>
      <w:r w:rsidR="00C05508" w:rsidRPr="00C05508">
        <w:rPr>
          <w:rFonts w:ascii="Times New Roman" w:hAnsi="Times New Roman"/>
          <w:lang w:val="cs-CZ"/>
        </w:rPr>
        <w:t xml:space="preserve"> teplem</w:t>
      </w:r>
      <w:r w:rsidR="00D04532">
        <w:rPr>
          <w:rFonts w:ascii="Times New Roman" w:hAnsi="Times New Roman"/>
          <w:lang w:val="cs-CZ"/>
        </w:rPr>
        <w:t xml:space="preserve"> – k </w:t>
      </w:r>
      <w:r w:rsidR="00C05508" w:rsidRPr="00C05508">
        <w:rPr>
          <w:rFonts w:ascii="Times New Roman" w:hAnsi="Times New Roman"/>
          <w:lang w:val="cs-CZ"/>
        </w:rPr>
        <w:t>úpal</w:t>
      </w:r>
      <w:r w:rsidR="00D04532">
        <w:rPr>
          <w:rFonts w:ascii="Times New Roman" w:hAnsi="Times New Roman"/>
          <w:lang w:val="cs-CZ"/>
        </w:rPr>
        <w:t>u</w:t>
      </w:r>
      <w:r w:rsidR="00C05508" w:rsidRPr="00C05508">
        <w:rPr>
          <w:rFonts w:ascii="Times New Roman" w:hAnsi="Times New Roman"/>
          <w:lang w:val="cs-CZ"/>
        </w:rPr>
        <w:t>, úžeh</w:t>
      </w:r>
      <w:r w:rsidR="00D04532">
        <w:rPr>
          <w:rFonts w:ascii="Times New Roman" w:hAnsi="Times New Roman"/>
          <w:lang w:val="cs-CZ"/>
        </w:rPr>
        <w:t>u</w:t>
      </w:r>
      <w:r w:rsidR="00C05508" w:rsidRPr="00C05508">
        <w:rPr>
          <w:rFonts w:ascii="Times New Roman" w:hAnsi="Times New Roman"/>
          <w:lang w:val="cs-CZ"/>
        </w:rPr>
        <w:t>, tepeln</w:t>
      </w:r>
      <w:r w:rsidR="00D04532">
        <w:rPr>
          <w:rFonts w:ascii="Times New Roman" w:hAnsi="Times New Roman"/>
          <w:lang w:val="cs-CZ"/>
        </w:rPr>
        <w:t>ému</w:t>
      </w:r>
      <w:r w:rsidR="00C05508" w:rsidRPr="00C05508">
        <w:rPr>
          <w:rFonts w:ascii="Times New Roman" w:hAnsi="Times New Roman"/>
          <w:lang w:val="cs-CZ"/>
        </w:rPr>
        <w:t xml:space="preserve"> šok</w:t>
      </w:r>
      <w:r w:rsidR="00D04532">
        <w:rPr>
          <w:rFonts w:ascii="Times New Roman" w:hAnsi="Times New Roman"/>
          <w:lang w:val="cs-CZ"/>
        </w:rPr>
        <w:t>u nebo</w:t>
      </w:r>
      <w:r w:rsidR="00C05508" w:rsidRPr="00C05508">
        <w:rPr>
          <w:rFonts w:ascii="Times New Roman" w:hAnsi="Times New Roman"/>
          <w:lang w:val="cs-CZ"/>
        </w:rPr>
        <w:t xml:space="preserve"> tepelné</w:t>
      </w:r>
      <w:r w:rsidR="00D04532">
        <w:rPr>
          <w:rFonts w:ascii="Times New Roman" w:hAnsi="Times New Roman"/>
          <w:lang w:val="cs-CZ"/>
        </w:rPr>
        <w:t>mu</w:t>
      </w:r>
      <w:r w:rsidR="00C05508" w:rsidRPr="00C05508">
        <w:rPr>
          <w:rFonts w:ascii="Times New Roman" w:hAnsi="Times New Roman"/>
          <w:lang w:val="cs-CZ"/>
        </w:rPr>
        <w:t xml:space="preserve"> vyčerpání. Tyto </w:t>
      </w:r>
      <w:r w:rsidR="00676DD2">
        <w:rPr>
          <w:rFonts w:ascii="Times New Roman" w:hAnsi="Times New Roman"/>
          <w:lang w:val="cs-CZ"/>
        </w:rPr>
        <w:t>problémy</w:t>
      </w:r>
      <w:r w:rsidR="00C05508" w:rsidRPr="00C05508">
        <w:rPr>
          <w:rFonts w:ascii="Times New Roman" w:hAnsi="Times New Roman"/>
          <w:lang w:val="cs-CZ"/>
        </w:rPr>
        <w:t xml:space="preserve"> se mohou projevit kombinací př</w:t>
      </w:r>
      <w:r w:rsidR="00D04532">
        <w:rPr>
          <w:rFonts w:ascii="Times New Roman" w:hAnsi="Times New Roman"/>
          <w:lang w:val="cs-CZ"/>
        </w:rPr>
        <w:t>íz</w:t>
      </w:r>
      <w:r w:rsidR="00C05508" w:rsidRPr="00C05508">
        <w:rPr>
          <w:rFonts w:ascii="Times New Roman" w:hAnsi="Times New Roman"/>
          <w:lang w:val="cs-CZ"/>
        </w:rPr>
        <w:t>naků</w:t>
      </w:r>
      <w:r w:rsidR="00D04532">
        <w:rPr>
          <w:rFonts w:ascii="Times New Roman" w:hAnsi="Times New Roman"/>
          <w:lang w:val="cs-CZ"/>
        </w:rPr>
        <w:t xml:space="preserve">, jako jsou </w:t>
      </w:r>
      <w:r w:rsidR="00C05508" w:rsidRPr="00C05508">
        <w:rPr>
          <w:rFonts w:ascii="Times New Roman" w:hAnsi="Times New Roman"/>
          <w:lang w:val="cs-CZ"/>
        </w:rPr>
        <w:t>závratě, nevolnost, zmatenost, zrychlený tep</w:t>
      </w:r>
      <w:r w:rsidR="00D04532">
        <w:rPr>
          <w:rFonts w:ascii="Times New Roman" w:hAnsi="Times New Roman"/>
          <w:lang w:val="cs-CZ"/>
        </w:rPr>
        <w:t xml:space="preserve"> a</w:t>
      </w:r>
      <w:r w:rsidR="00C05508" w:rsidRPr="00C05508">
        <w:rPr>
          <w:rFonts w:ascii="Times New Roman" w:hAnsi="Times New Roman"/>
          <w:lang w:val="cs-CZ"/>
        </w:rPr>
        <w:t xml:space="preserve"> bolest hlavy, </w:t>
      </w:r>
      <w:r w:rsidR="00D04532">
        <w:rPr>
          <w:rFonts w:ascii="Times New Roman" w:hAnsi="Times New Roman"/>
          <w:lang w:val="cs-CZ"/>
        </w:rPr>
        <w:t>v</w:t>
      </w:r>
      <w:r w:rsidR="00C05508" w:rsidRPr="00C05508">
        <w:rPr>
          <w:rFonts w:ascii="Times New Roman" w:hAnsi="Times New Roman"/>
          <w:lang w:val="cs-CZ"/>
        </w:rPr>
        <w:t xml:space="preserve"> extrémních případech může dojít </w:t>
      </w:r>
      <w:r w:rsidR="00D04532">
        <w:rPr>
          <w:rFonts w:ascii="Times New Roman" w:hAnsi="Times New Roman"/>
          <w:lang w:val="cs-CZ"/>
        </w:rPr>
        <w:t xml:space="preserve">i </w:t>
      </w:r>
      <w:r w:rsidR="00C05508" w:rsidRPr="00C05508">
        <w:rPr>
          <w:rFonts w:ascii="Times New Roman" w:hAnsi="Times New Roman"/>
          <w:lang w:val="cs-CZ"/>
        </w:rPr>
        <w:t>k</w:t>
      </w:r>
      <w:r w:rsidR="00D04532">
        <w:rPr>
          <w:rFonts w:ascii="Times New Roman" w:hAnsi="Times New Roman"/>
          <w:lang w:val="cs-CZ"/>
        </w:rPr>
        <w:t>e</w:t>
      </w:r>
      <w:r w:rsidR="00C05508" w:rsidRPr="00C05508">
        <w:rPr>
          <w:rFonts w:ascii="Times New Roman" w:hAnsi="Times New Roman"/>
          <w:lang w:val="cs-CZ"/>
        </w:rPr>
        <w:t xml:space="preserve"> ztrátě vědomí</w:t>
      </w:r>
      <w:r w:rsidR="00D04532">
        <w:rPr>
          <w:rFonts w:ascii="Times New Roman" w:hAnsi="Times New Roman"/>
          <w:lang w:val="cs-CZ"/>
        </w:rPr>
        <w:t xml:space="preserve"> a stavům v</w:t>
      </w:r>
      <w:r w:rsidR="00C05508" w:rsidRPr="00C05508">
        <w:rPr>
          <w:rFonts w:ascii="Times New Roman" w:hAnsi="Times New Roman"/>
          <w:lang w:val="cs-CZ"/>
        </w:rPr>
        <w:t>yžad</w:t>
      </w:r>
      <w:r w:rsidR="00D04532">
        <w:rPr>
          <w:rFonts w:ascii="Times New Roman" w:hAnsi="Times New Roman"/>
          <w:lang w:val="cs-CZ"/>
        </w:rPr>
        <w:t>ující</w:t>
      </w:r>
      <w:r w:rsidR="00676DD2">
        <w:rPr>
          <w:rFonts w:ascii="Times New Roman" w:hAnsi="Times New Roman"/>
          <w:lang w:val="cs-CZ"/>
        </w:rPr>
        <w:t>ch</w:t>
      </w:r>
      <w:r w:rsidR="00C05508" w:rsidRPr="00C05508">
        <w:rPr>
          <w:rFonts w:ascii="Times New Roman" w:hAnsi="Times New Roman"/>
          <w:lang w:val="cs-CZ"/>
        </w:rPr>
        <w:t xml:space="preserve"> okamžitou lékařskou pomoc. </w:t>
      </w:r>
    </w:p>
    <w:p w14:paraId="65B17C3B" w14:textId="77777777" w:rsidR="00C05508" w:rsidRPr="00F029F1" w:rsidRDefault="00C05508" w:rsidP="00C05508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64F7CBBB" w14:textId="77777777" w:rsidR="00C05508" w:rsidRPr="0089479E" w:rsidRDefault="00C05508" w:rsidP="0089479E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89479E">
        <w:rPr>
          <w:rFonts w:ascii="Times New Roman" w:hAnsi="Times New Roman"/>
          <w:b/>
          <w:bCs/>
          <w:lang w:val="cs-CZ"/>
        </w:rPr>
        <w:t>Aklimatizace na vyšší teploty</w:t>
      </w:r>
    </w:p>
    <w:p w14:paraId="3B64ABBC" w14:textId="64E7F714" w:rsidR="00C05508" w:rsidRPr="00C05508" w:rsidRDefault="00676DD2" w:rsidP="00C05508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Pokud nechceme </w:t>
      </w:r>
      <w:r w:rsidR="003776EC">
        <w:rPr>
          <w:rFonts w:ascii="Times New Roman" w:hAnsi="Times New Roman"/>
          <w:lang w:val="cs-CZ"/>
        </w:rPr>
        <w:t xml:space="preserve">vynechat </w:t>
      </w:r>
      <w:r>
        <w:rPr>
          <w:rFonts w:ascii="Times New Roman" w:hAnsi="Times New Roman"/>
          <w:lang w:val="cs-CZ"/>
        </w:rPr>
        <w:t xml:space="preserve">cvičení ani </w:t>
      </w:r>
      <w:r w:rsidR="003776EC">
        <w:rPr>
          <w:rFonts w:ascii="Times New Roman" w:hAnsi="Times New Roman"/>
          <w:lang w:val="cs-CZ"/>
        </w:rPr>
        <w:t xml:space="preserve">při </w:t>
      </w:r>
      <w:r>
        <w:rPr>
          <w:rFonts w:ascii="Times New Roman" w:hAnsi="Times New Roman"/>
          <w:lang w:val="cs-CZ"/>
        </w:rPr>
        <w:t xml:space="preserve">vysokých teplotách, </w:t>
      </w:r>
      <w:r w:rsidR="003776EC">
        <w:rPr>
          <w:rFonts w:ascii="Times New Roman" w:hAnsi="Times New Roman"/>
          <w:lang w:val="cs-CZ"/>
        </w:rPr>
        <w:t xml:space="preserve">musíme se na něj </w:t>
      </w:r>
      <w:r w:rsidR="00C05508" w:rsidRPr="00C05508">
        <w:rPr>
          <w:rFonts w:ascii="Times New Roman" w:hAnsi="Times New Roman"/>
          <w:lang w:val="cs-CZ"/>
        </w:rPr>
        <w:t>p</w:t>
      </w:r>
      <w:r w:rsidR="003776EC">
        <w:rPr>
          <w:rFonts w:ascii="Times New Roman" w:hAnsi="Times New Roman"/>
          <w:lang w:val="cs-CZ"/>
        </w:rPr>
        <w:t xml:space="preserve">ředem </w:t>
      </w:r>
      <w:r w:rsidR="00C05508" w:rsidRPr="00C05508">
        <w:rPr>
          <w:rFonts w:ascii="Times New Roman" w:hAnsi="Times New Roman"/>
          <w:lang w:val="cs-CZ"/>
        </w:rPr>
        <w:t>připrav</w:t>
      </w:r>
      <w:r w:rsidR="003776EC">
        <w:rPr>
          <w:rFonts w:ascii="Times New Roman" w:hAnsi="Times New Roman"/>
          <w:lang w:val="cs-CZ"/>
        </w:rPr>
        <w:t>it</w:t>
      </w:r>
      <w:r w:rsidR="00C05508" w:rsidRPr="00C05508">
        <w:rPr>
          <w:rFonts w:ascii="Times New Roman" w:hAnsi="Times New Roman"/>
          <w:lang w:val="cs-CZ"/>
        </w:rPr>
        <w:t>, nejlépe krátkými sportovními aktivitami v tepl</w:t>
      </w:r>
      <w:r>
        <w:rPr>
          <w:rFonts w:ascii="Times New Roman" w:hAnsi="Times New Roman"/>
          <w:lang w:val="cs-CZ"/>
        </w:rPr>
        <w:t>ejším</w:t>
      </w:r>
      <w:r w:rsidR="00C05508" w:rsidRPr="00C05508">
        <w:rPr>
          <w:rFonts w:ascii="Times New Roman" w:hAnsi="Times New Roman"/>
          <w:lang w:val="cs-CZ"/>
        </w:rPr>
        <w:t xml:space="preserve"> prostředí. Postupná aklimatizace na vyšší teploty může znatelně pomoci. Tento proces zahrnuje pravidelné cvičení v teplém prostředí po dobu několika týdnů, což pom</w:t>
      </w:r>
      <w:r>
        <w:rPr>
          <w:rFonts w:ascii="Times New Roman" w:hAnsi="Times New Roman"/>
          <w:lang w:val="cs-CZ"/>
        </w:rPr>
        <w:t>ůže</w:t>
      </w:r>
      <w:r w:rsidR="00C05508" w:rsidRPr="00C05508">
        <w:rPr>
          <w:rFonts w:ascii="Times New Roman" w:hAnsi="Times New Roman"/>
          <w:lang w:val="cs-CZ"/>
        </w:rPr>
        <w:t xml:space="preserve"> tělu efektivněji se ochlazovat a sn</w:t>
      </w:r>
      <w:r>
        <w:rPr>
          <w:rFonts w:ascii="Times New Roman" w:hAnsi="Times New Roman"/>
          <w:lang w:val="cs-CZ"/>
        </w:rPr>
        <w:t xml:space="preserve">ížit citlivost na </w:t>
      </w:r>
      <w:r w:rsidR="00C05508" w:rsidRPr="00C05508">
        <w:rPr>
          <w:rFonts w:ascii="Times New Roman" w:hAnsi="Times New Roman"/>
          <w:lang w:val="cs-CZ"/>
        </w:rPr>
        <w:t xml:space="preserve">fyziologickou zátěž při </w:t>
      </w:r>
      <w:r>
        <w:rPr>
          <w:rFonts w:ascii="Times New Roman" w:hAnsi="Times New Roman"/>
          <w:lang w:val="cs-CZ"/>
        </w:rPr>
        <w:t xml:space="preserve">vysokých </w:t>
      </w:r>
      <w:r w:rsidR="00C05508" w:rsidRPr="00C05508">
        <w:rPr>
          <w:rFonts w:ascii="Times New Roman" w:hAnsi="Times New Roman"/>
          <w:lang w:val="cs-CZ"/>
        </w:rPr>
        <w:t>teplotách.</w:t>
      </w:r>
    </w:p>
    <w:p w14:paraId="16BF5D11" w14:textId="77777777" w:rsidR="00C05508" w:rsidRPr="00F029F1" w:rsidRDefault="00C05508" w:rsidP="00C05508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466207C1" w14:textId="77777777" w:rsidR="00C05508" w:rsidRPr="0089479E" w:rsidRDefault="00C05508" w:rsidP="0089479E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89479E">
        <w:rPr>
          <w:rFonts w:ascii="Times New Roman" w:hAnsi="Times New Roman"/>
          <w:b/>
          <w:bCs/>
          <w:lang w:val="cs-CZ"/>
        </w:rPr>
        <w:t>Plánování aktivit</w:t>
      </w:r>
    </w:p>
    <w:p w14:paraId="057CAC50" w14:textId="21FF495D" w:rsidR="00C05508" w:rsidRPr="00C05508" w:rsidRDefault="003776EC" w:rsidP="00C05508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</w:t>
      </w:r>
      <w:r w:rsidR="00C05508" w:rsidRPr="00C05508">
        <w:rPr>
          <w:rFonts w:ascii="Times New Roman" w:hAnsi="Times New Roman"/>
          <w:lang w:val="cs-CZ"/>
        </w:rPr>
        <w:t xml:space="preserve"> nejteplejších částech dne, typicky mezi 10. a 16. hodinou, </w:t>
      </w:r>
      <w:r>
        <w:rPr>
          <w:rFonts w:ascii="Times New Roman" w:hAnsi="Times New Roman"/>
          <w:lang w:val="cs-CZ"/>
        </w:rPr>
        <w:t>se cvičení systematicky vyh</w:t>
      </w:r>
      <w:r w:rsidR="005852A9">
        <w:rPr>
          <w:rFonts w:ascii="Times New Roman" w:hAnsi="Times New Roman"/>
          <w:lang w:val="cs-CZ"/>
        </w:rPr>
        <w:t>ýbáme</w:t>
      </w:r>
      <w:r>
        <w:rPr>
          <w:rFonts w:ascii="Times New Roman" w:hAnsi="Times New Roman"/>
          <w:lang w:val="cs-CZ"/>
        </w:rPr>
        <w:t>. R</w:t>
      </w:r>
      <w:r w:rsidR="00C05508" w:rsidRPr="00C05508">
        <w:rPr>
          <w:rFonts w:ascii="Times New Roman" w:hAnsi="Times New Roman"/>
          <w:lang w:val="cs-CZ"/>
        </w:rPr>
        <w:t>iziko tepelně podmíněných onemocnění</w:t>
      </w:r>
      <w:r>
        <w:rPr>
          <w:rFonts w:ascii="Times New Roman" w:hAnsi="Times New Roman"/>
          <w:lang w:val="cs-CZ"/>
        </w:rPr>
        <w:t xml:space="preserve"> se významně sníží, když si vyhradíme pro sportovní aktivity </w:t>
      </w:r>
      <w:r w:rsidR="00C05508" w:rsidRPr="00C05508">
        <w:rPr>
          <w:rFonts w:ascii="Times New Roman" w:hAnsi="Times New Roman"/>
          <w:lang w:val="cs-CZ"/>
        </w:rPr>
        <w:t>ranní nebo večerní hodiny.</w:t>
      </w:r>
    </w:p>
    <w:p w14:paraId="48AE779C" w14:textId="77777777" w:rsidR="00C05508" w:rsidRPr="00F029F1" w:rsidRDefault="00C05508" w:rsidP="00C05508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4EEA50E8" w14:textId="101EBA28" w:rsidR="00F029F1" w:rsidRPr="00F029F1" w:rsidRDefault="00F029F1" w:rsidP="00F029F1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F029F1">
        <w:rPr>
          <w:rFonts w:ascii="Times New Roman" w:hAnsi="Times New Roman"/>
          <w:b/>
          <w:bCs/>
          <w:lang w:val="cs-CZ"/>
        </w:rPr>
        <w:t>Hydratace a minerální látky</w:t>
      </w:r>
    </w:p>
    <w:p w14:paraId="0E2EAF53" w14:textId="68DE5CCE" w:rsidR="00F029F1" w:rsidRPr="00C05508" w:rsidRDefault="001C7B2E" w:rsidP="00F029F1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Čím vyšší teplota okolního prostředí, tím větší </w:t>
      </w:r>
      <w:r w:rsidR="00F029F1" w:rsidRPr="00C05508">
        <w:rPr>
          <w:rFonts w:ascii="Times New Roman" w:hAnsi="Times New Roman"/>
          <w:lang w:val="cs-CZ"/>
        </w:rPr>
        <w:t>ztrát</w:t>
      </w:r>
      <w:r>
        <w:rPr>
          <w:rFonts w:ascii="Times New Roman" w:hAnsi="Times New Roman"/>
          <w:lang w:val="cs-CZ"/>
        </w:rPr>
        <w:t>y</w:t>
      </w:r>
      <w:r w:rsidR="00F029F1" w:rsidRPr="00C05508">
        <w:rPr>
          <w:rFonts w:ascii="Times New Roman" w:hAnsi="Times New Roman"/>
          <w:lang w:val="cs-CZ"/>
        </w:rPr>
        <w:t xml:space="preserve"> tekutin a </w:t>
      </w:r>
      <w:r w:rsidR="00846AFC">
        <w:rPr>
          <w:rFonts w:ascii="Times New Roman" w:hAnsi="Times New Roman"/>
          <w:lang w:val="cs-CZ"/>
        </w:rPr>
        <w:t xml:space="preserve">elektrolytů </w:t>
      </w:r>
      <w:r>
        <w:rPr>
          <w:rFonts w:ascii="Times New Roman" w:hAnsi="Times New Roman"/>
          <w:lang w:val="cs-CZ"/>
        </w:rPr>
        <w:t>z organizmu</w:t>
      </w:r>
      <w:r w:rsidR="00F029F1" w:rsidRPr="00C05508">
        <w:rPr>
          <w:rFonts w:ascii="Times New Roman" w:hAnsi="Times New Roman"/>
          <w:lang w:val="cs-CZ"/>
        </w:rPr>
        <w:t xml:space="preserve">, </w:t>
      </w:r>
      <w:r>
        <w:rPr>
          <w:rFonts w:ascii="Times New Roman" w:hAnsi="Times New Roman"/>
          <w:lang w:val="cs-CZ"/>
        </w:rPr>
        <w:t xml:space="preserve">které mají </w:t>
      </w:r>
      <w:r w:rsidR="00F029F1" w:rsidRPr="00C05508">
        <w:rPr>
          <w:rFonts w:ascii="Times New Roman" w:hAnsi="Times New Roman"/>
          <w:lang w:val="cs-CZ"/>
        </w:rPr>
        <w:t xml:space="preserve">vliv na </w:t>
      </w:r>
      <w:r w:rsidR="00846AFC">
        <w:rPr>
          <w:rFonts w:ascii="Times New Roman" w:hAnsi="Times New Roman"/>
          <w:lang w:val="cs-CZ"/>
        </w:rPr>
        <w:t xml:space="preserve">náš </w:t>
      </w:r>
      <w:r w:rsidR="00F029F1" w:rsidRPr="00C05508">
        <w:rPr>
          <w:rFonts w:ascii="Times New Roman" w:hAnsi="Times New Roman"/>
          <w:lang w:val="cs-CZ"/>
        </w:rPr>
        <w:t xml:space="preserve">výkon a celkové zdraví. </w:t>
      </w:r>
      <w:r>
        <w:rPr>
          <w:rFonts w:ascii="Times New Roman" w:hAnsi="Times New Roman"/>
          <w:lang w:val="cs-CZ"/>
        </w:rPr>
        <w:t>P</w:t>
      </w:r>
      <w:r w:rsidR="00F029F1" w:rsidRPr="00C05508">
        <w:rPr>
          <w:rFonts w:ascii="Times New Roman" w:hAnsi="Times New Roman"/>
          <w:lang w:val="cs-CZ"/>
        </w:rPr>
        <w:t xml:space="preserve">řed, během </w:t>
      </w:r>
      <w:r>
        <w:rPr>
          <w:rFonts w:ascii="Times New Roman" w:hAnsi="Times New Roman"/>
          <w:lang w:val="cs-CZ"/>
        </w:rPr>
        <w:t>i</w:t>
      </w:r>
      <w:r w:rsidR="00F029F1" w:rsidRPr="00C05508">
        <w:rPr>
          <w:rFonts w:ascii="Times New Roman" w:hAnsi="Times New Roman"/>
          <w:lang w:val="cs-CZ"/>
        </w:rPr>
        <w:t xml:space="preserve"> po fyzické aktivitě </w:t>
      </w:r>
      <w:r>
        <w:rPr>
          <w:rFonts w:ascii="Times New Roman" w:hAnsi="Times New Roman"/>
          <w:lang w:val="cs-CZ"/>
        </w:rPr>
        <w:t xml:space="preserve">proto pijeme </w:t>
      </w:r>
      <w:r w:rsidR="00F029F1" w:rsidRPr="00C05508">
        <w:rPr>
          <w:rFonts w:ascii="Times New Roman" w:hAnsi="Times New Roman"/>
          <w:lang w:val="cs-CZ"/>
        </w:rPr>
        <w:t>dostatek vody, přírodních minerálek nebo sportovních nápojů</w:t>
      </w:r>
      <w:r w:rsidR="00846AFC">
        <w:rPr>
          <w:rFonts w:ascii="Times New Roman" w:hAnsi="Times New Roman"/>
          <w:lang w:val="cs-CZ"/>
        </w:rPr>
        <w:t xml:space="preserve"> s </w:t>
      </w:r>
      <w:r w:rsidR="00F029F1" w:rsidRPr="00C05508">
        <w:rPr>
          <w:rFonts w:ascii="Times New Roman" w:hAnsi="Times New Roman"/>
          <w:lang w:val="cs-CZ"/>
        </w:rPr>
        <w:t>obsah</w:t>
      </w:r>
      <w:r w:rsidR="00846AFC">
        <w:rPr>
          <w:rFonts w:ascii="Times New Roman" w:hAnsi="Times New Roman"/>
          <w:lang w:val="cs-CZ"/>
        </w:rPr>
        <w:t>em</w:t>
      </w:r>
      <w:r w:rsidR="00F029F1" w:rsidRPr="00C05508">
        <w:rPr>
          <w:rFonts w:ascii="Times New Roman" w:hAnsi="Times New Roman"/>
          <w:lang w:val="cs-CZ"/>
        </w:rPr>
        <w:t xml:space="preserve"> potřebn</w:t>
      </w:r>
      <w:r w:rsidR="00846AFC">
        <w:rPr>
          <w:rFonts w:ascii="Times New Roman" w:hAnsi="Times New Roman"/>
          <w:lang w:val="cs-CZ"/>
        </w:rPr>
        <w:t>ých</w:t>
      </w:r>
      <w:r w:rsidR="00F029F1" w:rsidRPr="00C05508">
        <w:rPr>
          <w:rFonts w:ascii="Times New Roman" w:hAnsi="Times New Roman"/>
          <w:lang w:val="cs-CZ"/>
        </w:rPr>
        <w:t xml:space="preserve"> minerální</w:t>
      </w:r>
      <w:r w:rsidR="00846AFC">
        <w:rPr>
          <w:rFonts w:ascii="Times New Roman" w:hAnsi="Times New Roman"/>
          <w:lang w:val="cs-CZ"/>
        </w:rPr>
        <w:t>ch</w:t>
      </w:r>
      <w:r w:rsidR="00F029F1" w:rsidRPr="00C05508">
        <w:rPr>
          <w:rFonts w:ascii="Times New Roman" w:hAnsi="Times New Roman"/>
          <w:lang w:val="cs-CZ"/>
        </w:rPr>
        <w:t xml:space="preserve"> lát</w:t>
      </w:r>
      <w:r w:rsidR="00846AFC">
        <w:rPr>
          <w:rFonts w:ascii="Times New Roman" w:hAnsi="Times New Roman"/>
          <w:lang w:val="cs-CZ"/>
        </w:rPr>
        <w:t>ek</w:t>
      </w:r>
      <w:r w:rsidR="005852A9">
        <w:rPr>
          <w:rFonts w:ascii="Times New Roman" w:hAnsi="Times New Roman"/>
          <w:lang w:val="cs-CZ"/>
        </w:rPr>
        <w:t xml:space="preserve"> v čele se </w:t>
      </w:r>
      <w:r w:rsidR="00F029F1" w:rsidRPr="00C05508">
        <w:rPr>
          <w:rFonts w:ascii="Times New Roman" w:hAnsi="Times New Roman"/>
          <w:lang w:val="cs-CZ"/>
        </w:rPr>
        <w:t>sodík</w:t>
      </w:r>
      <w:r w:rsidR="005852A9">
        <w:rPr>
          <w:rFonts w:ascii="Times New Roman" w:hAnsi="Times New Roman"/>
          <w:lang w:val="cs-CZ"/>
        </w:rPr>
        <w:t>em</w:t>
      </w:r>
      <w:r w:rsidR="00F029F1" w:rsidRPr="00C05508">
        <w:rPr>
          <w:rFonts w:ascii="Times New Roman" w:hAnsi="Times New Roman"/>
          <w:lang w:val="cs-CZ"/>
        </w:rPr>
        <w:t>, draslík</w:t>
      </w:r>
      <w:r w:rsidR="005852A9">
        <w:rPr>
          <w:rFonts w:ascii="Times New Roman" w:hAnsi="Times New Roman"/>
          <w:lang w:val="cs-CZ"/>
        </w:rPr>
        <w:t>em</w:t>
      </w:r>
      <w:r w:rsidR="00F029F1" w:rsidRPr="00C05508">
        <w:rPr>
          <w:rFonts w:ascii="Times New Roman" w:hAnsi="Times New Roman"/>
          <w:lang w:val="cs-CZ"/>
        </w:rPr>
        <w:t xml:space="preserve">, </w:t>
      </w:r>
      <w:r w:rsidR="00846AFC">
        <w:rPr>
          <w:rFonts w:ascii="Times New Roman" w:hAnsi="Times New Roman"/>
          <w:lang w:val="cs-CZ"/>
        </w:rPr>
        <w:t>hořčík</w:t>
      </w:r>
      <w:r w:rsidR="005852A9">
        <w:rPr>
          <w:rFonts w:ascii="Times New Roman" w:hAnsi="Times New Roman"/>
          <w:lang w:val="cs-CZ"/>
        </w:rPr>
        <w:t>em a</w:t>
      </w:r>
      <w:r w:rsidR="00846AFC">
        <w:rPr>
          <w:rFonts w:ascii="Times New Roman" w:hAnsi="Times New Roman"/>
          <w:lang w:val="cs-CZ"/>
        </w:rPr>
        <w:t xml:space="preserve"> chloridy, které nám </w:t>
      </w:r>
      <w:r w:rsidR="00F029F1" w:rsidRPr="00C05508">
        <w:rPr>
          <w:rFonts w:ascii="Times New Roman" w:hAnsi="Times New Roman"/>
          <w:lang w:val="cs-CZ"/>
        </w:rPr>
        <w:t>pom</w:t>
      </w:r>
      <w:r w:rsidR="00846AFC">
        <w:rPr>
          <w:rFonts w:ascii="Times New Roman" w:hAnsi="Times New Roman"/>
          <w:lang w:val="cs-CZ"/>
        </w:rPr>
        <w:t xml:space="preserve">ohou </w:t>
      </w:r>
      <w:r w:rsidR="00F029F1" w:rsidRPr="00C05508">
        <w:rPr>
          <w:rFonts w:ascii="Times New Roman" w:hAnsi="Times New Roman"/>
          <w:lang w:val="cs-CZ"/>
        </w:rPr>
        <w:t>udrž</w:t>
      </w:r>
      <w:r w:rsidR="00846AFC">
        <w:rPr>
          <w:rFonts w:ascii="Times New Roman" w:hAnsi="Times New Roman"/>
          <w:lang w:val="cs-CZ"/>
        </w:rPr>
        <w:t>ova</w:t>
      </w:r>
      <w:r w:rsidR="00F029F1" w:rsidRPr="00C05508">
        <w:rPr>
          <w:rFonts w:ascii="Times New Roman" w:hAnsi="Times New Roman"/>
          <w:lang w:val="cs-CZ"/>
        </w:rPr>
        <w:t xml:space="preserve">t </w:t>
      </w:r>
      <w:r w:rsidR="00846AFC">
        <w:rPr>
          <w:rFonts w:ascii="Times New Roman" w:hAnsi="Times New Roman"/>
          <w:lang w:val="cs-CZ"/>
        </w:rPr>
        <w:t xml:space="preserve">v těle </w:t>
      </w:r>
      <w:r w:rsidR="00F029F1" w:rsidRPr="00C05508">
        <w:rPr>
          <w:rFonts w:ascii="Times New Roman" w:hAnsi="Times New Roman"/>
          <w:lang w:val="cs-CZ"/>
        </w:rPr>
        <w:t>hydrataci a elektrolytickou</w:t>
      </w:r>
      <w:r w:rsidR="00846AFC">
        <w:rPr>
          <w:rFonts w:ascii="Times New Roman" w:hAnsi="Times New Roman"/>
          <w:lang w:val="cs-CZ"/>
        </w:rPr>
        <w:t xml:space="preserve"> </w:t>
      </w:r>
      <w:r w:rsidR="00F029F1" w:rsidRPr="00C05508">
        <w:rPr>
          <w:rFonts w:ascii="Times New Roman" w:hAnsi="Times New Roman"/>
          <w:lang w:val="cs-CZ"/>
        </w:rPr>
        <w:t xml:space="preserve">rovnováhu </w:t>
      </w:r>
      <w:r w:rsidR="00F029F1" w:rsidRPr="00846AFC">
        <w:rPr>
          <w:rFonts w:ascii="Times New Roman" w:hAnsi="Times New Roman"/>
          <w:i/>
          <w:iCs/>
          <w:lang w:val="cs-CZ"/>
        </w:rPr>
        <w:t xml:space="preserve">(Smith &amp; </w:t>
      </w:r>
      <w:proofErr w:type="spellStart"/>
      <w:r w:rsidR="00F029F1" w:rsidRPr="00846AFC">
        <w:rPr>
          <w:rFonts w:ascii="Times New Roman" w:hAnsi="Times New Roman"/>
          <w:i/>
          <w:iCs/>
          <w:lang w:val="cs-CZ"/>
        </w:rPr>
        <w:t>Collene</w:t>
      </w:r>
      <w:proofErr w:type="spellEnd"/>
      <w:r w:rsidR="00F029F1" w:rsidRPr="00846AFC">
        <w:rPr>
          <w:rFonts w:ascii="Times New Roman" w:hAnsi="Times New Roman"/>
          <w:i/>
          <w:iCs/>
          <w:lang w:val="cs-CZ"/>
        </w:rPr>
        <w:t>, 2015)</w:t>
      </w:r>
      <w:r w:rsidR="00F029F1" w:rsidRPr="00C05508">
        <w:rPr>
          <w:rFonts w:ascii="Times New Roman" w:hAnsi="Times New Roman"/>
          <w:lang w:val="cs-CZ"/>
        </w:rPr>
        <w:t>.</w:t>
      </w:r>
      <w:r w:rsidR="00762962">
        <w:rPr>
          <w:rFonts w:ascii="Times New Roman" w:hAnsi="Times New Roman"/>
          <w:lang w:val="cs-CZ"/>
        </w:rPr>
        <w:t xml:space="preserve"> A pozor, </w:t>
      </w:r>
      <w:r w:rsidR="007A0CAB">
        <w:rPr>
          <w:rFonts w:ascii="Times New Roman" w:hAnsi="Times New Roman"/>
          <w:lang w:val="cs-CZ"/>
        </w:rPr>
        <w:t xml:space="preserve">doplňování tekutin a minerálních látek je </w:t>
      </w:r>
      <w:r w:rsidR="00762962">
        <w:rPr>
          <w:rFonts w:ascii="Times New Roman" w:hAnsi="Times New Roman"/>
          <w:lang w:val="cs-CZ"/>
        </w:rPr>
        <w:t>neméně důležit</w:t>
      </w:r>
      <w:r w:rsidR="007A0CAB">
        <w:rPr>
          <w:rFonts w:ascii="Times New Roman" w:hAnsi="Times New Roman"/>
          <w:lang w:val="cs-CZ"/>
        </w:rPr>
        <w:t>é</w:t>
      </w:r>
      <w:r w:rsidR="00762962">
        <w:rPr>
          <w:rFonts w:ascii="Times New Roman" w:hAnsi="Times New Roman"/>
          <w:lang w:val="cs-CZ"/>
        </w:rPr>
        <w:t xml:space="preserve">, i pokud sportujeme ve vodě (plavání, </w:t>
      </w:r>
      <w:proofErr w:type="spellStart"/>
      <w:r w:rsidR="00762962">
        <w:rPr>
          <w:rFonts w:ascii="Times New Roman" w:hAnsi="Times New Roman"/>
          <w:lang w:val="cs-CZ"/>
        </w:rPr>
        <w:t>aqua</w:t>
      </w:r>
      <w:proofErr w:type="spellEnd"/>
      <w:r w:rsidR="007A0CAB">
        <w:rPr>
          <w:rFonts w:ascii="Times New Roman" w:hAnsi="Times New Roman"/>
          <w:lang w:val="cs-CZ"/>
        </w:rPr>
        <w:t xml:space="preserve"> </w:t>
      </w:r>
      <w:r w:rsidR="00762962">
        <w:rPr>
          <w:rFonts w:ascii="Times New Roman" w:hAnsi="Times New Roman"/>
          <w:lang w:val="cs-CZ"/>
        </w:rPr>
        <w:t>aerobic, vodní p</w:t>
      </w:r>
      <w:r w:rsidR="007A0CAB">
        <w:rPr>
          <w:rFonts w:ascii="Times New Roman" w:hAnsi="Times New Roman"/>
          <w:lang w:val="cs-CZ"/>
        </w:rPr>
        <w:t>ó</w:t>
      </w:r>
      <w:r w:rsidR="00762962">
        <w:rPr>
          <w:rFonts w:ascii="Times New Roman" w:hAnsi="Times New Roman"/>
          <w:lang w:val="cs-CZ"/>
        </w:rPr>
        <w:t>lo, skoky do vody apod.) – vod</w:t>
      </w:r>
      <w:r w:rsidR="007A0CAB">
        <w:rPr>
          <w:rFonts w:ascii="Times New Roman" w:hAnsi="Times New Roman"/>
          <w:lang w:val="cs-CZ"/>
        </w:rPr>
        <w:t>a, ve které se mácháme, se nepočítá</w:t>
      </w:r>
      <w:r w:rsidR="00762962">
        <w:rPr>
          <w:rFonts w:ascii="Times New Roman" w:hAnsi="Times New Roman"/>
          <w:lang w:val="cs-CZ"/>
        </w:rPr>
        <w:t>.</w:t>
      </w:r>
    </w:p>
    <w:p w14:paraId="4C992C29" w14:textId="77777777" w:rsidR="00F029F1" w:rsidRPr="00F029F1" w:rsidRDefault="00F029F1" w:rsidP="00C05508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7EC6347C" w14:textId="77777777" w:rsidR="004D6B6D" w:rsidRPr="0089479E" w:rsidRDefault="004D6B6D" w:rsidP="004D6B6D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89479E">
        <w:rPr>
          <w:rFonts w:ascii="Times New Roman" w:hAnsi="Times New Roman"/>
          <w:b/>
          <w:bCs/>
          <w:lang w:val="cs-CZ"/>
        </w:rPr>
        <w:t>Oblečení</w:t>
      </w:r>
    </w:p>
    <w:p w14:paraId="14D8762E" w14:textId="46A14493" w:rsidR="004D6B6D" w:rsidRPr="00C05508" w:rsidRDefault="004D6B6D" w:rsidP="004D6B6D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 prevenci přehřátí hraje vedle dostatečného příjmu vody s minerálními látkami </w:t>
      </w:r>
      <w:r w:rsidR="005852A9">
        <w:rPr>
          <w:rFonts w:ascii="Times New Roman" w:hAnsi="Times New Roman"/>
          <w:lang w:val="cs-CZ"/>
        </w:rPr>
        <w:t xml:space="preserve">důležitou roli </w:t>
      </w:r>
      <w:r>
        <w:rPr>
          <w:rFonts w:ascii="Times New Roman" w:hAnsi="Times New Roman"/>
          <w:lang w:val="cs-CZ"/>
        </w:rPr>
        <w:t>také noš</w:t>
      </w:r>
      <w:r w:rsidRPr="00C05508">
        <w:rPr>
          <w:rFonts w:ascii="Times New Roman" w:hAnsi="Times New Roman"/>
          <w:lang w:val="cs-CZ"/>
        </w:rPr>
        <w:t>ení vhodného, prodyšného a světlého oblečení, které podporuje odpařování potu a neabsorbuje příliš mnoho slunečního záření</w:t>
      </w:r>
      <w:r>
        <w:rPr>
          <w:rFonts w:ascii="Times New Roman" w:hAnsi="Times New Roman"/>
          <w:lang w:val="cs-CZ"/>
        </w:rPr>
        <w:t xml:space="preserve">. Ideální je </w:t>
      </w:r>
      <w:r w:rsidRPr="00C05508">
        <w:rPr>
          <w:rFonts w:ascii="Times New Roman" w:hAnsi="Times New Roman"/>
          <w:lang w:val="cs-CZ"/>
        </w:rPr>
        <w:t>přímo funkční sportovní oblečení určené pro sportování v</w:t>
      </w:r>
      <w:r>
        <w:rPr>
          <w:rFonts w:ascii="Times New Roman" w:hAnsi="Times New Roman"/>
          <w:lang w:val="cs-CZ"/>
        </w:rPr>
        <w:t> </w:t>
      </w:r>
      <w:r w:rsidRPr="00C05508">
        <w:rPr>
          <w:rFonts w:ascii="Times New Roman" w:hAnsi="Times New Roman"/>
          <w:lang w:val="cs-CZ"/>
        </w:rPr>
        <w:t>teple</w:t>
      </w:r>
      <w:r>
        <w:rPr>
          <w:rFonts w:ascii="Times New Roman" w:hAnsi="Times New Roman"/>
          <w:lang w:val="cs-CZ"/>
        </w:rPr>
        <w:t xml:space="preserve">, </w:t>
      </w:r>
      <w:r w:rsidRPr="00C05508">
        <w:rPr>
          <w:rFonts w:ascii="Times New Roman" w:hAnsi="Times New Roman"/>
          <w:lang w:val="cs-CZ"/>
        </w:rPr>
        <w:t>upravené pro dostatečné ochlazování</w:t>
      </w:r>
      <w:r>
        <w:rPr>
          <w:rFonts w:ascii="Times New Roman" w:hAnsi="Times New Roman"/>
          <w:lang w:val="cs-CZ"/>
        </w:rPr>
        <w:t>. Nezapom</w:t>
      </w:r>
      <w:r w:rsidR="005852A9">
        <w:rPr>
          <w:rFonts w:ascii="Times New Roman" w:hAnsi="Times New Roman"/>
          <w:lang w:val="cs-CZ"/>
        </w:rPr>
        <w:t>ín</w:t>
      </w:r>
      <w:r w:rsidR="00AE4CF3">
        <w:rPr>
          <w:rFonts w:ascii="Times New Roman" w:hAnsi="Times New Roman"/>
          <w:lang w:val="cs-CZ"/>
        </w:rPr>
        <w:t>ejme</w:t>
      </w:r>
      <w:r>
        <w:rPr>
          <w:rFonts w:ascii="Times New Roman" w:hAnsi="Times New Roman"/>
          <w:lang w:val="cs-CZ"/>
        </w:rPr>
        <w:t xml:space="preserve"> ani na pokrývku hlavy, kšiltovku nebo klobouk</w:t>
      </w:r>
      <w:r w:rsidRPr="00C05508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 xml:space="preserve"> </w:t>
      </w:r>
    </w:p>
    <w:p w14:paraId="4F3A8360" w14:textId="77777777" w:rsidR="004D6B6D" w:rsidRPr="00F029F1" w:rsidRDefault="004D6B6D" w:rsidP="004D6B6D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78F9F75F" w14:textId="41A39FC1" w:rsidR="00C05508" w:rsidRPr="0089479E" w:rsidRDefault="00C05508" w:rsidP="0089479E">
      <w:pPr>
        <w:pStyle w:val="Odstavecseseznamem"/>
        <w:numPr>
          <w:ilvl w:val="0"/>
          <w:numId w:val="28"/>
        </w:numPr>
        <w:ind w:left="284" w:hanging="284"/>
        <w:jc w:val="both"/>
        <w:rPr>
          <w:rFonts w:ascii="Times New Roman" w:hAnsi="Times New Roman"/>
          <w:b/>
          <w:bCs/>
          <w:lang w:val="cs-CZ"/>
        </w:rPr>
      </w:pPr>
      <w:r w:rsidRPr="0089479E">
        <w:rPr>
          <w:rFonts w:ascii="Times New Roman" w:hAnsi="Times New Roman"/>
          <w:b/>
          <w:bCs/>
          <w:lang w:val="cs-CZ"/>
        </w:rPr>
        <w:t xml:space="preserve">Strava </w:t>
      </w:r>
    </w:p>
    <w:p w14:paraId="3B8E13B6" w14:textId="65E8A6F3" w:rsidR="00AE4CF3" w:rsidRDefault="00924970" w:rsidP="00C05508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 w:rsidRPr="00C05508">
        <w:rPr>
          <w:rFonts w:ascii="Times New Roman" w:hAnsi="Times New Roman"/>
          <w:lang w:val="cs-CZ"/>
        </w:rPr>
        <w:lastRenderedPageBreak/>
        <w:t xml:space="preserve">Během teplejších dnů </w:t>
      </w:r>
      <w:r>
        <w:rPr>
          <w:rFonts w:ascii="Times New Roman" w:hAnsi="Times New Roman"/>
          <w:lang w:val="cs-CZ"/>
        </w:rPr>
        <w:t xml:space="preserve">zařazujeme do jídelníčku </w:t>
      </w:r>
      <w:r w:rsidRPr="00C05508">
        <w:rPr>
          <w:rFonts w:ascii="Times New Roman" w:hAnsi="Times New Roman"/>
          <w:lang w:val="cs-CZ"/>
        </w:rPr>
        <w:t>potraviny s vysokým obsahem vody, jako j</w:t>
      </w:r>
      <w:r w:rsidR="00F6707B">
        <w:rPr>
          <w:rFonts w:ascii="Times New Roman" w:hAnsi="Times New Roman"/>
          <w:lang w:val="cs-CZ"/>
        </w:rPr>
        <w:t>e</w:t>
      </w:r>
      <w:r w:rsidRPr="00C05508">
        <w:rPr>
          <w:rFonts w:ascii="Times New Roman" w:hAnsi="Times New Roman"/>
          <w:lang w:val="cs-CZ"/>
        </w:rPr>
        <w:t xml:space="preserve"> ovoce a zelenina (například melouny, okurky, citrusové plody), které </w:t>
      </w:r>
      <w:r>
        <w:rPr>
          <w:rFonts w:ascii="Times New Roman" w:hAnsi="Times New Roman"/>
          <w:lang w:val="cs-CZ"/>
        </w:rPr>
        <w:t>přispívající velkou měrou k </w:t>
      </w:r>
      <w:r w:rsidRPr="00C05508">
        <w:rPr>
          <w:rFonts w:ascii="Times New Roman" w:hAnsi="Times New Roman"/>
          <w:lang w:val="cs-CZ"/>
        </w:rPr>
        <w:t>udržov</w:t>
      </w:r>
      <w:r>
        <w:rPr>
          <w:rFonts w:ascii="Times New Roman" w:hAnsi="Times New Roman"/>
          <w:lang w:val="cs-CZ"/>
        </w:rPr>
        <w:t xml:space="preserve">ání </w:t>
      </w:r>
      <w:r w:rsidRPr="00C05508">
        <w:rPr>
          <w:rFonts w:ascii="Times New Roman" w:hAnsi="Times New Roman"/>
          <w:lang w:val="cs-CZ"/>
        </w:rPr>
        <w:t>hydratac</w:t>
      </w:r>
      <w:r>
        <w:rPr>
          <w:rFonts w:ascii="Times New Roman" w:hAnsi="Times New Roman"/>
          <w:lang w:val="cs-CZ"/>
        </w:rPr>
        <w:t>e organizmu</w:t>
      </w:r>
      <w:r w:rsidRPr="00C05508">
        <w:rPr>
          <w:rFonts w:ascii="Times New Roman" w:hAnsi="Times New Roman"/>
          <w:lang w:val="cs-CZ"/>
        </w:rPr>
        <w:t xml:space="preserve">. </w:t>
      </w:r>
    </w:p>
    <w:p w14:paraId="258A9264" w14:textId="77777777" w:rsidR="00F029F1" w:rsidRDefault="00F029F1" w:rsidP="0089479E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18FCEE3F" w14:textId="3692FB70" w:rsidR="00C05508" w:rsidRPr="00F029F1" w:rsidRDefault="00C05508" w:rsidP="00F029F1">
      <w:pPr>
        <w:pStyle w:val="Odstavecseseznamem"/>
        <w:ind w:left="0"/>
        <w:jc w:val="center"/>
        <w:rPr>
          <w:rFonts w:ascii="Times New Roman" w:hAnsi="Times New Roman"/>
          <w:b/>
          <w:bCs/>
          <w:sz w:val="28"/>
          <w:szCs w:val="28"/>
          <w:lang w:val="cs-CZ"/>
        </w:rPr>
      </w:pPr>
      <w:r w:rsidRPr="00F029F1">
        <w:rPr>
          <w:rFonts w:ascii="Times New Roman" w:hAnsi="Times New Roman"/>
          <w:b/>
          <w:bCs/>
          <w:sz w:val="28"/>
          <w:szCs w:val="28"/>
          <w:lang w:val="cs-CZ"/>
        </w:rPr>
        <w:t>Stravování př</w:t>
      </w:r>
      <w:r w:rsidR="0091635E">
        <w:rPr>
          <w:rFonts w:ascii="Times New Roman" w:hAnsi="Times New Roman"/>
          <w:b/>
          <w:bCs/>
          <w:sz w:val="28"/>
          <w:szCs w:val="28"/>
          <w:lang w:val="cs-CZ"/>
        </w:rPr>
        <w:t>i sportování</w:t>
      </w:r>
    </w:p>
    <w:p w14:paraId="3B9AA282" w14:textId="77777777" w:rsidR="00F029F1" w:rsidRPr="00F029F1" w:rsidRDefault="00F029F1" w:rsidP="00C05508">
      <w:pPr>
        <w:pStyle w:val="Odstavecseseznamem"/>
        <w:ind w:left="0"/>
        <w:jc w:val="both"/>
        <w:rPr>
          <w:rFonts w:ascii="Times New Roman" w:hAnsi="Times New Roman"/>
          <w:sz w:val="12"/>
          <w:szCs w:val="12"/>
          <w:lang w:val="cs-CZ"/>
        </w:rPr>
      </w:pPr>
    </w:p>
    <w:p w14:paraId="3F329737" w14:textId="0E9EEEE2" w:rsidR="00F029F1" w:rsidRPr="00E87039" w:rsidRDefault="00FC7706" w:rsidP="00C05508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Dostatečný</w:t>
      </w:r>
      <w:r w:rsidR="00F029F1" w:rsidRPr="00C05508">
        <w:rPr>
          <w:rFonts w:ascii="Times New Roman" w:hAnsi="Times New Roman"/>
          <w:lang w:val="cs-CZ"/>
        </w:rPr>
        <w:t xml:space="preserve"> příjem tekutin </w:t>
      </w:r>
      <w:r>
        <w:rPr>
          <w:rFonts w:ascii="Times New Roman" w:hAnsi="Times New Roman"/>
          <w:lang w:val="cs-CZ"/>
        </w:rPr>
        <w:t xml:space="preserve">s elektrolyty </w:t>
      </w:r>
      <w:r w:rsidR="00F029F1" w:rsidRPr="00C05508">
        <w:rPr>
          <w:rFonts w:ascii="Times New Roman" w:hAnsi="Times New Roman"/>
          <w:lang w:val="cs-CZ"/>
        </w:rPr>
        <w:t>a vyvážená strava bohatá na nezbytné živiny jsou klíčové pro udržení energie</w:t>
      </w:r>
      <w:r>
        <w:rPr>
          <w:rFonts w:ascii="Times New Roman" w:hAnsi="Times New Roman"/>
          <w:lang w:val="cs-CZ"/>
        </w:rPr>
        <w:t xml:space="preserve"> a výkonu i pro prevenci </w:t>
      </w:r>
      <w:r w:rsidRPr="00C05508">
        <w:rPr>
          <w:rFonts w:ascii="Times New Roman" w:hAnsi="Times New Roman"/>
          <w:lang w:val="cs-CZ"/>
        </w:rPr>
        <w:t>zdravotních komplikací</w:t>
      </w:r>
      <w:r>
        <w:rPr>
          <w:rFonts w:ascii="Times New Roman" w:hAnsi="Times New Roman"/>
          <w:lang w:val="cs-CZ"/>
        </w:rPr>
        <w:t xml:space="preserve"> </w:t>
      </w:r>
      <w:r w:rsidRPr="00C05508">
        <w:rPr>
          <w:rFonts w:ascii="Times New Roman" w:hAnsi="Times New Roman"/>
          <w:lang w:val="cs-CZ"/>
        </w:rPr>
        <w:t>během letních sportovních aktivit, zejména v extrémních teplotních podmínkách</w:t>
      </w:r>
      <w:r>
        <w:rPr>
          <w:rFonts w:ascii="Times New Roman" w:hAnsi="Times New Roman"/>
          <w:lang w:val="cs-CZ"/>
        </w:rPr>
        <w:t xml:space="preserve">. </w:t>
      </w:r>
      <w:r w:rsidR="00F029F1" w:rsidRPr="00C05508">
        <w:rPr>
          <w:rFonts w:ascii="Times New Roman" w:hAnsi="Times New Roman"/>
          <w:lang w:val="cs-CZ"/>
        </w:rPr>
        <w:t xml:space="preserve"> </w:t>
      </w:r>
      <w:r w:rsidR="00C05508" w:rsidRPr="00C05508">
        <w:rPr>
          <w:rFonts w:ascii="Times New Roman" w:hAnsi="Times New Roman"/>
          <w:lang w:val="cs-CZ"/>
        </w:rPr>
        <w:t xml:space="preserve">Jídelníček by měl obsahovat </w:t>
      </w:r>
      <w:r>
        <w:rPr>
          <w:rFonts w:ascii="Times New Roman" w:hAnsi="Times New Roman"/>
          <w:lang w:val="cs-CZ"/>
        </w:rPr>
        <w:t xml:space="preserve">odpovídající </w:t>
      </w:r>
      <w:r w:rsidR="00C05508" w:rsidRPr="00C05508">
        <w:rPr>
          <w:rFonts w:ascii="Times New Roman" w:hAnsi="Times New Roman"/>
          <w:lang w:val="cs-CZ"/>
        </w:rPr>
        <w:t xml:space="preserve">množství sacharidů, bílkovin a tuků. Sacharidy jsou hlavním zdrojem energie pro </w:t>
      </w:r>
      <w:proofErr w:type="spellStart"/>
      <w:r w:rsidR="00C05508" w:rsidRPr="00C05508">
        <w:rPr>
          <w:rFonts w:ascii="Times New Roman" w:hAnsi="Times New Roman"/>
          <w:lang w:val="cs-CZ"/>
        </w:rPr>
        <w:t>vysokointenzivní</w:t>
      </w:r>
      <w:proofErr w:type="spellEnd"/>
      <w:r w:rsidR="00C05508" w:rsidRPr="00C05508">
        <w:rPr>
          <w:rFonts w:ascii="Times New Roman" w:hAnsi="Times New Roman"/>
          <w:lang w:val="cs-CZ"/>
        </w:rPr>
        <w:t xml:space="preserve"> aktivity (vysoká tepová frekvence, velké zadýchání), zatímco bílkoviny podporují regeneraci svalů po cvičení, p</w:t>
      </w:r>
      <w:r>
        <w:rPr>
          <w:rFonts w:ascii="Times New Roman" w:hAnsi="Times New Roman"/>
          <w:lang w:val="cs-CZ"/>
        </w:rPr>
        <w:t>osilují</w:t>
      </w:r>
      <w:r w:rsidR="00C05508" w:rsidRPr="00C05508">
        <w:rPr>
          <w:rFonts w:ascii="Times New Roman" w:hAnsi="Times New Roman"/>
          <w:lang w:val="cs-CZ"/>
        </w:rPr>
        <w:t xml:space="preserve"> spánek a udržují rychlost metaboli</w:t>
      </w:r>
      <w:r>
        <w:rPr>
          <w:rFonts w:ascii="Times New Roman" w:hAnsi="Times New Roman"/>
          <w:lang w:val="cs-CZ"/>
        </w:rPr>
        <w:t>z</w:t>
      </w:r>
      <w:r w:rsidR="00C05508" w:rsidRPr="00C05508">
        <w:rPr>
          <w:rFonts w:ascii="Times New Roman" w:hAnsi="Times New Roman"/>
          <w:lang w:val="cs-CZ"/>
        </w:rPr>
        <w:t>mu</w:t>
      </w:r>
      <w:r>
        <w:rPr>
          <w:rFonts w:ascii="Times New Roman" w:hAnsi="Times New Roman"/>
          <w:lang w:val="cs-CZ"/>
        </w:rPr>
        <w:t xml:space="preserve">. </w:t>
      </w:r>
      <w:r w:rsidR="00C05508" w:rsidRPr="00C05508">
        <w:rPr>
          <w:rFonts w:ascii="Times New Roman" w:hAnsi="Times New Roman"/>
          <w:lang w:val="cs-CZ"/>
        </w:rPr>
        <w:t xml:space="preserve">Tuky jsou </w:t>
      </w:r>
      <w:r>
        <w:rPr>
          <w:rFonts w:ascii="Times New Roman" w:hAnsi="Times New Roman"/>
          <w:lang w:val="cs-CZ"/>
        </w:rPr>
        <w:t xml:space="preserve">zase </w:t>
      </w:r>
      <w:r w:rsidR="00C05508" w:rsidRPr="00C05508">
        <w:rPr>
          <w:rFonts w:ascii="Times New Roman" w:hAnsi="Times New Roman"/>
          <w:lang w:val="cs-CZ"/>
        </w:rPr>
        <w:t xml:space="preserve">zdrojem energie pro spíše pomalejší a vytrvalostní aktivity </w:t>
      </w:r>
      <w:r>
        <w:rPr>
          <w:rFonts w:ascii="Times New Roman" w:hAnsi="Times New Roman"/>
          <w:lang w:val="cs-CZ"/>
        </w:rPr>
        <w:t>(</w:t>
      </w:r>
      <w:r w:rsidR="00C05508" w:rsidRPr="00C05508">
        <w:rPr>
          <w:rFonts w:ascii="Times New Roman" w:hAnsi="Times New Roman"/>
          <w:lang w:val="cs-CZ"/>
        </w:rPr>
        <w:t xml:space="preserve">turistika v mírném terénu, cyklistika </w:t>
      </w:r>
      <w:r>
        <w:rPr>
          <w:rFonts w:ascii="Times New Roman" w:hAnsi="Times New Roman"/>
          <w:lang w:val="cs-CZ"/>
        </w:rPr>
        <w:t>v</w:t>
      </w:r>
      <w:r w:rsidR="00C05508" w:rsidRPr="00C05508">
        <w:rPr>
          <w:rFonts w:ascii="Times New Roman" w:hAnsi="Times New Roman"/>
          <w:lang w:val="cs-CZ"/>
        </w:rPr>
        <w:t xml:space="preserve"> rovinatých </w:t>
      </w:r>
      <w:r>
        <w:rPr>
          <w:rFonts w:ascii="Times New Roman" w:hAnsi="Times New Roman"/>
          <w:lang w:val="cs-CZ"/>
        </w:rPr>
        <w:t>terénech apod.).</w:t>
      </w:r>
      <w:r w:rsidR="00C05508" w:rsidRPr="00C05508">
        <w:rPr>
          <w:rFonts w:ascii="Times New Roman" w:hAnsi="Times New Roman"/>
          <w:lang w:val="cs-CZ"/>
        </w:rPr>
        <w:t xml:space="preserve"> Důležité je </w:t>
      </w:r>
      <w:r>
        <w:rPr>
          <w:rFonts w:ascii="Times New Roman" w:hAnsi="Times New Roman"/>
          <w:lang w:val="cs-CZ"/>
        </w:rPr>
        <w:t>i</w:t>
      </w:r>
      <w:r w:rsidR="00C05508" w:rsidRPr="00C05508">
        <w:rPr>
          <w:rFonts w:ascii="Times New Roman" w:hAnsi="Times New Roman"/>
          <w:lang w:val="cs-CZ"/>
        </w:rPr>
        <w:t xml:space="preserve"> načasování jídla</w:t>
      </w:r>
      <w:r>
        <w:rPr>
          <w:rFonts w:ascii="Times New Roman" w:hAnsi="Times New Roman"/>
          <w:lang w:val="cs-CZ"/>
        </w:rPr>
        <w:t xml:space="preserve"> – </w:t>
      </w:r>
      <w:r w:rsidR="00C05508" w:rsidRPr="00C05508">
        <w:rPr>
          <w:rFonts w:ascii="Times New Roman" w:hAnsi="Times New Roman"/>
          <w:lang w:val="cs-CZ"/>
        </w:rPr>
        <w:t>ideáln</w:t>
      </w:r>
      <w:r>
        <w:rPr>
          <w:rFonts w:ascii="Times New Roman" w:hAnsi="Times New Roman"/>
          <w:lang w:val="cs-CZ"/>
        </w:rPr>
        <w:t>ě</w:t>
      </w:r>
      <w:r w:rsidR="00C05508" w:rsidRPr="00C05508">
        <w:rPr>
          <w:rFonts w:ascii="Times New Roman" w:hAnsi="Times New Roman"/>
          <w:lang w:val="cs-CZ"/>
        </w:rPr>
        <w:t xml:space="preserve"> 1</w:t>
      </w:r>
      <w:r>
        <w:rPr>
          <w:rFonts w:ascii="Times New Roman" w:hAnsi="Times New Roman"/>
          <w:lang w:val="cs-CZ"/>
        </w:rPr>
        <w:t xml:space="preserve"> až </w:t>
      </w:r>
      <w:r w:rsidR="00C05508" w:rsidRPr="00C05508">
        <w:rPr>
          <w:rFonts w:ascii="Times New Roman" w:hAnsi="Times New Roman"/>
          <w:lang w:val="cs-CZ"/>
        </w:rPr>
        <w:t xml:space="preserve">2 hodiny před sportovním výkonem a do </w:t>
      </w:r>
      <w:r>
        <w:rPr>
          <w:rFonts w:ascii="Times New Roman" w:hAnsi="Times New Roman"/>
          <w:lang w:val="cs-CZ"/>
        </w:rPr>
        <w:t xml:space="preserve">1 </w:t>
      </w:r>
      <w:r w:rsidR="00C05508" w:rsidRPr="00C05508">
        <w:rPr>
          <w:rFonts w:ascii="Times New Roman" w:hAnsi="Times New Roman"/>
          <w:lang w:val="cs-CZ"/>
        </w:rPr>
        <w:t xml:space="preserve">hodiny po něm, aby se podpořila efektivní regenerace </w:t>
      </w:r>
      <w:r w:rsidR="00C05508" w:rsidRPr="00FC7706">
        <w:rPr>
          <w:rFonts w:ascii="Times New Roman" w:hAnsi="Times New Roman"/>
          <w:i/>
          <w:iCs/>
          <w:lang w:val="cs-CZ"/>
        </w:rPr>
        <w:t>(</w:t>
      </w:r>
      <w:proofErr w:type="spellStart"/>
      <w:r w:rsidR="00C05508" w:rsidRPr="00FC7706">
        <w:rPr>
          <w:rFonts w:ascii="Times New Roman" w:hAnsi="Times New Roman"/>
          <w:i/>
          <w:iCs/>
          <w:lang w:val="cs-CZ"/>
        </w:rPr>
        <w:t>Jeukendrup</w:t>
      </w:r>
      <w:proofErr w:type="spellEnd"/>
      <w:r w:rsidR="00C05508" w:rsidRPr="00FC7706">
        <w:rPr>
          <w:rFonts w:ascii="Times New Roman" w:hAnsi="Times New Roman"/>
          <w:i/>
          <w:iCs/>
          <w:lang w:val="cs-CZ"/>
        </w:rPr>
        <w:t>, 2014)</w:t>
      </w:r>
      <w:r w:rsidR="00C05508" w:rsidRPr="00C05508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 xml:space="preserve"> </w:t>
      </w:r>
      <w:r w:rsidR="00924970" w:rsidRPr="00C05508">
        <w:rPr>
          <w:rFonts w:ascii="Times New Roman" w:hAnsi="Times New Roman"/>
          <w:lang w:val="cs-CZ"/>
        </w:rPr>
        <w:t xml:space="preserve">Pozor na velké porce sladkostí a tučných </w:t>
      </w:r>
      <w:r w:rsidR="00924970">
        <w:rPr>
          <w:rFonts w:ascii="Times New Roman" w:hAnsi="Times New Roman"/>
          <w:lang w:val="cs-CZ"/>
        </w:rPr>
        <w:t>pokrmů</w:t>
      </w:r>
      <w:r w:rsidR="00924970" w:rsidRPr="00C05508">
        <w:rPr>
          <w:rFonts w:ascii="Times New Roman" w:hAnsi="Times New Roman"/>
          <w:lang w:val="cs-CZ"/>
        </w:rPr>
        <w:t xml:space="preserve">, </w:t>
      </w:r>
      <w:r w:rsidR="009B4034">
        <w:rPr>
          <w:rFonts w:ascii="Times New Roman" w:hAnsi="Times New Roman"/>
          <w:lang w:val="cs-CZ"/>
        </w:rPr>
        <w:t>které nás mohou vyřadit z několika tréninků. Z</w:t>
      </w:r>
      <w:r w:rsidR="00924970" w:rsidRPr="00C05508">
        <w:rPr>
          <w:rFonts w:ascii="Times New Roman" w:hAnsi="Times New Roman"/>
          <w:lang w:val="cs-CZ"/>
        </w:rPr>
        <w:t xml:space="preserve">ejména při zahradních </w:t>
      </w:r>
      <w:proofErr w:type="spellStart"/>
      <w:r w:rsidR="00924970" w:rsidRPr="00C05508">
        <w:rPr>
          <w:rFonts w:ascii="Times New Roman" w:hAnsi="Times New Roman"/>
          <w:lang w:val="cs-CZ"/>
        </w:rPr>
        <w:t>párty</w:t>
      </w:r>
      <w:proofErr w:type="spellEnd"/>
      <w:r w:rsidR="00924970">
        <w:rPr>
          <w:rFonts w:ascii="Times New Roman" w:hAnsi="Times New Roman"/>
          <w:lang w:val="cs-CZ"/>
        </w:rPr>
        <w:t xml:space="preserve">, kdy </w:t>
      </w:r>
      <w:r w:rsidR="00924970" w:rsidRPr="00C05508">
        <w:rPr>
          <w:rFonts w:ascii="Times New Roman" w:hAnsi="Times New Roman"/>
          <w:lang w:val="cs-CZ"/>
        </w:rPr>
        <w:t>máme tendenci ochutnat vše</w:t>
      </w:r>
      <w:r w:rsidR="00924970">
        <w:rPr>
          <w:rFonts w:ascii="Times New Roman" w:hAnsi="Times New Roman"/>
          <w:lang w:val="cs-CZ"/>
        </w:rPr>
        <w:t xml:space="preserve">, </w:t>
      </w:r>
      <w:r w:rsidR="009B4034">
        <w:rPr>
          <w:rFonts w:ascii="Times New Roman" w:hAnsi="Times New Roman"/>
          <w:lang w:val="cs-CZ"/>
        </w:rPr>
        <w:t>se můžeme</w:t>
      </w:r>
      <w:r w:rsidR="00924970">
        <w:rPr>
          <w:rFonts w:ascii="Times New Roman" w:hAnsi="Times New Roman"/>
          <w:lang w:val="cs-CZ"/>
        </w:rPr>
        <w:t xml:space="preserve"> </w:t>
      </w:r>
      <w:r w:rsidR="00924970" w:rsidRPr="00C05508">
        <w:rPr>
          <w:rFonts w:ascii="Times New Roman" w:hAnsi="Times New Roman"/>
          <w:lang w:val="cs-CZ"/>
        </w:rPr>
        <w:t>velmi jednoduše přejíst</w:t>
      </w:r>
      <w:r w:rsidR="00924970">
        <w:rPr>
          <w:rFonts w:ascii="Times New Roman" w:hAnsi="Times New Roman"/>
          <w:lang w:val="cs-CZ"/>
        </w:rPr>
        <w:t xml:space="preserve">. </w:t>
      </w:r>
      <w:r w:rsidR="009B4034">
        <w:rPr>
          <w:rFonts w:ascii="Times New Roman" w:hAnsi="Times New Roman"/>
          <w:lang w:val="cs-CZ"/>
        </w:rPr>
        <w:t>N</w:t>
      </w:r>
      <w:r>
        <w:rPr>
          <w:rFonts w:ascii="Times New Roman" w:hAnsi="Times New Roman"/>
          <w:lang w:val="cs-CZ"/>
        </w:rPr>
        <w:t>avíc h</w:t>
      </w:r>
      <w:r w:rsidR="00924970">
        <w:rPr>
          <w:rFonts w:ascii="Times New Roman" w:hAnsi="Times New Roman"/>
          <w:lang w:val="cs-CZ"/>
        </w:rPr>
        <w:t xml:space="preserve">rozí </w:t>
      </w:r>
      <w:r w:rsidR="00924970" w:rsidRPr="00C05508">
        <w:rPr>
          <w:rFonts w:ascii="Times New Roman" w:hAnsi="Times New Roman"/>
          <w:lang w:val="cs-CZ"/>
        </w:rPr>
        <w:t>problémy se žlučníkem, krevním cukrem apod. To se týká i alkoholu.</w:t>
      </w:r>
      <w:r w:rsidR="00E87039">
        <w:rPr>
          <w:rFonts w:ascii="Times New Roman" w:hAnsi="Times New Roman"/>
          <w:lang w:val="cs-CZ"/>
        </w:rPr>
        <w:t xml:space="preserve"> </w:t>
      </w:r>
      <w:r w:rsidR="00DA708F" w:rsidRPr="00FC7706">
        <w:rPr>
          <w:rFonts w:ascii="Times New Roman" w:hAnsi="Times New Roman"/>
          <w:b/>
          <w:bCs/>
          <w:lang w:val="cs-CZ"/>
        </w:rPr>
        <w:t>Konkrétní doporučení</w:t>
      </w:r>
      <w:r w:rsidR="009B4034">
        <w:rPr>
          <w:rFonts w:ascii="Times New Roman" w:hAnsi="Times New Roman"/>
          <w:b/>
          <w:bCs/>
          <w:lang w:val="cs-CZ"/>
        </w:rPr>
        <w:t xml:space="preserve"> v rámci </w:t>
      </w:r>
      <w:r w:rsidR="009B4034" w:rsidRPr="00FC7706">
        <w:rPr>
          <w:rFonts w:ascii="Times New Roman" w:hAnsi="Times New Roman"/>
          <w:b/>
          <w:bCs/>
          <w:lang w:val="cs-CZ"/>
        </w:rPr>
        <w:t>různých teplot okolního prostředí</w:t>
      </w:r>
      <w:r w:rsidR="001C1214">
        <w:rPr>
          <w:rFonts w:ascii="Times New Roman" w:hAnsi="Times New Roman"/>
          <w:b/>
          <w:bCs/>
          <w:lang w:val="cs-CZ"/>
        </w:rPr>
        <w:t xml:space="preserve"> </w:t>
      </w:r>
      <w:r w:rsidR="00DA708F" w:rsidRPr="00FC7706">
        <w:rPr>
          <w:rFonts w:ascii="Times New Roman" w:hAnsi="Times New Roman"/>
          <w:b/>
          <w:bCs/>
          <w:lang w:val="cs-CZ"/>
        </w:rPr>
        <w:t xml:space="preserve">uvádí přiložený </w:t>
      </w:r>
      <w:r w:rsidR="00257D33">
        <w:rPr>
          <w:rFonts w:ascii="Times New Roman" w:hAnsi="Times New Roman"/>
          <w:b/>
          <w:bCs/>
          <w:lang w:val="cs-CZ"/>
        </w:rPr>
        <w:t>»T</w:t>
      </w:r>
      <w:r w:rsidR="00257D33" w:rsidRPr="00257D33">
        <w:rPr>
          <w:rFonts w:ascii="Times New Roman" w:hAnsi="Times New Roman"/>
          <w:b/>
          <w:bCs/>
          <w:lang w:val="cs-CZ"/>
        </w:rPr>
        <w:t>ahák, jak jíst a pít při sportování v létě</w:t>
      </w:r>
      <w:r w:rsidR="00257D33">
        <w:rPr>
          <w:rFonts w:ascii="Times New Roman" w:hAnsi="Times New Roman"/>
          <w:b/>
          <w:bCs/>
          <w:lang w:val="cs-CZ"/>
        </w:rPr>
        <w:t>«</w:t>
      </w:r>
      <w:r w:rsidR="00257D33" w:rsidRPr="00257D33">
        <w:rPr>
          <w:rFonts w:ascii="Times New Roman" w:hAnsi="Times New Roman"/>
          <w:b/>
          <w:bCs/>
          <w:lang w:val="cs-CZ"/>
        </w:rPr>
        <w:t>.</w:t>
      </w:r>
    </w:p>
    <w:p w14:paraId="5B4E8E87" w14:textId="77777777" w:rsidR="00F029F1" w:rsidRDefault="00F029F1" w:rsidP="00C05508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25C8187F" w14:textId="77777777" w:rsidR="009B4034" w:rsidRDefault="009B4034" w:rsidP="00C05508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7BE90A09" w14:textId="77777777" w:rsidR="009B4034" w:rsidRPr="00C05508" w:rsidRDefault="009B4034" w:rsidP="00C05508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050810AF" w14:textId="77777777" w:rsidR="00C05508" w:rsidRPr="009B4034" w:rsidRDefault="00C05508" w:rsidP="00C05508">
      <w:pPr>
        <w:pStyle w:val="Odstavecseseznamem"/>
        <w:ind w:left="0"/>
        <w:jc w:val="both"/>
        <w:rPr>
          <w:rFonts w:ascii="Times New Roman" w:hAnsi="Times New Roman"/>
          <w:b/>
          <w:bCs/>
          <w:i/>
          <w:iCs/>
          <w:lang w:val="cs-CZ"/>
        </w:rPr>
      </w:pPr>
      <w:r w:rsidRPr="009B4034">
        <w:rPr>
          <w:rFonts w:ascii="Times New Roman" w:hAnsi="Times New Roman"/>
          <w:b/>
          <w:bCs/>
          <w:i/>
          <w:iCs/>
          <w:lang w:val="cs-CZ"/>
        </w:rPr>
        <w:t>Literatura:</w:t>
      </w:r>
    </w:p>
    <w:p w14:paraId="2174C49F" w14:textId="16EEC3E0" w:rsidR="00C05508" w:rsidRPr="009B4034" w:rsidRDefault="00C05508" w:rsidP="00C05508">
      <w:pPr>
        <w:pStyle w:val="Odstavecseseznamem"/>
        <w:ind w:left="0"/>
        <w:jc w:val="both"/>
        <w:rPr>
          <w:rFonts w:ascii="Times New Roman" w:hAnsi="Times New Roman"/>
          <w:i/>
          <w:iCs/>
          <w:lang w:val="cs-CZ"/>
        </w:rPr>
      </w:pPr>
      <w:r w:rsidRPr="009B4034">
        <w:rPr>
          <w:rFonts w:ascii="Times New Roman" w:hAnsi="Times New Roman"/>
          <w:i/>
          <w:iCs/>
          <w:lang w:val="cs-CZ"/>
        </w:rPr>
        <w:t xml:space="preserve">Smith, A.F., &amp;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Collene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, A.L. (2015).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Nutrition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&amp;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You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.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Pearson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Education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>.</w:t>
      </w:r>
    </w:p>
    <w:p w14:paraId="17A7C056" w14:textId="1D2C0FC0" w:rsidR="00C05508" w:rsidRPr="009B4034" w:rsidRDefault="00C05508" w:rsidP="00C05508">
      <w:pPr>
        <w:pStyle w:val="Odstavecseseznamem"/>
        <w:ind w:left="0"/>
        <w:jc w:val="both"/>
        <w:rPr>
          <w:rFonts w:ascii="Times New Roman" w:hAnsi="Times New Roman"/>
          <w:i/>
          <w:iCs/>
          <w:lang w:val="cs-CZ"/>
        </w:rPr>
      </w:pPr>
      <w:proofErr w:type="spellStart"/>
      <w:r w:rsidRPr="009B4034">
        <w:rPr>
          <w:rFonts w:ascii="Times New Roman" w:hAnsi="Times New Roman"/>
          <w:i/>
          <w:iCs/>
          <w:lang w:val="cs-CZ"/>
        </w:rPr>
        <w:t>Jeukendrup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, A. (2014). A step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towards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personalized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sports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nutrition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: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carbohydrate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intake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during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exercise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.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Sports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Medicine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>, 44(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Suppl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1), S25-S33.</w:t>
      </w:r>
    </w:p>
    <w:p w14:paraId="198A5C0A" w14:textId="41FDB0C6" w:rsidR="00C05508" w:rsidRPr="009B4034" w:rsidRDefault="00C05508" w:rsidP="00C05508">
      <w:pPr>
        <w:pStyle w:val="Odstavecseseznamem"/>
        <w:ind w:left="0"/>
        <w:jc w:val="both"/>
        <w:rPr>
          <w:rFonts w:ascii="Times New Roman" w:hAnsi="Times New Roman"/>
          <w:i/>
          <w:iCs/>
          <w:lang w:val="cs-CZ"/>
        </w:rPr>
      </w:pPr>
      <w:proofErr w:type="spellStart"/>
      <w:r w:rsidRPr="009B4034">
        <w:rPr>
          <w:rFonts w:ascii="Times New Roman" w:hAnsi="Times New Roman"/>
          <w:i/>
          <w:iCs/>
          <w:lang w:val="cs-CZ"/>
        </w:rPr>
        <w:t>Sinha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, R.,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Cross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, A.,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Curtin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, J., et al. (2005). Development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of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a food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frequency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questionnaire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module and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databases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for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compounds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in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cooked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and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processed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meats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.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Molecular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Nutrition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&amp; Food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Research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>, 49(7), 648-655.</w:t>
      </w:r>
    </w:p>
    <w:p w14:paraId="6BF9B955" w14:textId="36B2FEA2" w:rsidR="00C05508" w:rsidRPr="009B4034" w:rsidRDefault="00C05508" w:rsidP="00C05508">
      <w:pPr>
        <w:pStyle w:val="Odstavecseseznamem"/>
        <w:ind w:left="0"/>
        <w:jc w:val="both"/>
        <w:rPr>
          <w:rFonts w:ascii="Times New Roman" w:hAnsi="Times New Roman"/>
          <w:i/>
          <w:iCs/>
          <w:lang w:val="cs-CZ"/>
        </w:rPr>
      </w:pPr>
      <w:proofErr w:type="spellStart"/>
      <w:r w:rsidRPr="009B4034">
        <w:rPr>
          <w:rFonts w:ascii="Times New Roman" w:hAnsi="Times New Roman"/>
          <w:i/>
          <w:iCs/>
          <w:lang w:val="cs-CZ"/>
        </w:rPr>
        <w:t>Beuchat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, L.R. (2002).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Ecological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factors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influencing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survival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and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growth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of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human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pathogens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on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raw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fruits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and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vegetables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.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Microbes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 xml:space="preserve"> and </w:t>
      </w:r>
      <w:proofErr w:type="spellStart"/>
      <w:r w:rsidRPr="009B4034">
        <w:rPr>
          <w:rFonts w:ascii="Times New Roman" w:hAnsi="Times New Roman"/>
          <w:i/>
          <w:iCs/>
          <w:lang w:val="cs-CZ"/>
        </w:rPr>
        <w:t>Infection</w:t>
      </w:r>
      <w:proofErr w:type="spellEnd"/>
      <w:r w:rsidRPr="009B4034">
        <w:rPr>
          <w:rFonts w:ascii="Times New Roman" w:hAnsi="Times New Roman"/>
          <w:i/>
          <w:iCs/>
          <w:lang w:val="cs-CZ"/>
        </w:rPr>
        <w:t>, 4(4), 413-423.</w:t>
      </w:r>
    </w:p>
    <w:p w14:paraId="6D72EB96" w14:textId="77777777" w:rsidR="00C05508" w:rsidRDefault="00C05508" w:rsidP="00C05508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202AA0DC" w14:textId="77777777" w:rsidR="007A0CAB" w:rsidRPr="00C05508" w:rsidRDefault="007A0CAB" w:rsidP="00C05508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612A0AFF" w14:textId="77777777" w:rsidR="00C05508" w:rsidRPr="00C05508" w:rsidRDefault="00C05508" w:rsidP="00C05508">
      <w:pPr>
        <w:pStyle w:val="Odstavecseseznamem"/>
        <w:ind w:left="0"/>
        <w:jc w:val="both"/>
        <w:rPr>
          <w:rFonts w:ascii="Times New Roman" w:hAnsi="Times New Roman"/>
          <w:lang w:val="cs-CZ"/>
        </w:rPr>
      </w:pPr>
    </w:p>
    <w:p w14:paraId="71DB7B8D" w14:textId="77777777" w:rsidR="00421341" w:rsidRPr="00054B1A" w:rsidRDefault="00421341" w:rsidP="00C05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4B1A">
        <w:rPr>
          <w:rFonts w:ascii="Times New Roman" w:hAnsi="Times New Roman"/>
          <w:sz w:val="24"/>
          <w:szCs w:val="24"/>
        </w:rPr>
        <w:t>*   *   *</w:t>
      </w:r>
    </w:p>
    <w:p w14:paraId="0C1FB8C0" w14:textId="77777777" w:rsidR="00421341" w:rsidRPr="007A0CAB" w:rsidRDefault="00421341" w:rsidP="00C05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FF6036" w14:textId="77777777" w:rsidR="00421341" w:rsidRPr="00054B1A" w:rsidRDefault="00421341" w:rsidP="00C05508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054B1A">
        <w:rPr>
          <w:rFonts w:ascii="Times New Roman" w:hAnsi="Times New Roman"/>
          <w:b/>
        </w:rPr>
        <w:t>AquaLife</w:t>
      </w:r>
      <w:proofErr w:type="spellEnd"/>
      <w:r w:rsidRPr="00054B1A">
        <w:rPr>
          <w:rFonts w:ascii="Times New Roman" w:hAnsi="Times New Roman"/>
          <w:b/>
        </w:rPr>
        <w:t xml:space="preserve"> Institute (</w:t>
      </w:r>
      <w:hyperlink r:id="rId8" w:history="1">
        <w:r w:rsidRPr="00054B1A">
          <w:rPr>
            <w:rStyle w:val="Hypertextovodkaz"/>
            <w:rFonts w:ascii="Times New Roman" w:hAnsi="Times New Roman"/>
            <w:b/>
          </w:rPr>
          <w:t>www.aqualifeinstitute.cz</w:t>
        </w:r>
      </w:hyperlink>
      <w:r w:rsidRPr="00054B1A">
        <w:rPr>
          <w:rFonts w:ascii="Times New Roman" w:hAnsi="Times New Roman"/>
          <w:b/>
        </w:rPr>
        <w:t>) je organizace</w:t>
      </w:r>
      <w:r w:rsidRPr="00054B1A">
        <w:rPr>
          <w:rFonts w:ascii="Times New Roman" w:hAnsi="Times New Roman"/>
        </w:rPr>
        <w:t xml:space="preserve">, </w:t>
      </w:r>
      <w:r w:rsidRPr="00054B1A">
        <w:rPr>
          <w:rFonts w:ascii="Times New Roman" w:hAnsi="Times New Roman"/>
        </w:rPr>
        <w:br/>
        <w:t xml:space="preserve">která sdružuje přední odborníky a vědce zabývající se hydratací organizmu, výživou </w:t>
      </w:r>
      <w:r w:rsidRPr="00054B1A">
        <w:rPr>
          <w:rFonts w:ascii="Times New Roman" w:hAnsi="Times New Roman"/>
        </w:rPr>
        <w:br/>
        <w:t>a zdravým životním stylem, ale i vodou jako přírodním zdrojem. Sleduje aktuální problémy a potřeby české společnosti v oblasti výživy a zdraví s důrazem na pitný režim. Podporuje také vědu a výzkum týkající se pitného režimu a vlivu příjmu tekutin na zdraví.</w:t>
      </w:r>
    </w:p>
    <w:p w14:paraId="5B1AD5E0" w14:textId="6B7BB436" w:rsidR="00421341" w:rsidRPr="00054B1A" w:rsidRDefault="00421341" w:rsidP="00C05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49D048" w14:textId="77777777" w:rsidR="007A0CAB" w:rsidRDefault="007A0CAB" w:rsidP="00C05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4BD1A2" w14:textId="77777777" w:rsidR="007A0CAB" w:rsidRDefault="007A0CAB" w:rsidP="00C05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84D3EF" w14:textId="77777777" w:rsidR="007A0CAB" w:rsidRDefault="007A0CAB" w:rsidP="00C05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DBC162" w14:textId="77777777" w:rsidR="001C1214" w:rsidRDefault="001C1214" w:rsidP="00C05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04A7C3" w14:textId="77777777" w:rsidR="007A0CAB" w:rsidRDefault="007A0CAB" w:rsidP="00C05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702540" w14:textId="46C3363D" w:rsidR="006118E6" w:rsidRPr="00054B1A" w:rsidRDefault="00C1037D" w:rsidP="00C05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4B1A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C44E198" wp14:editId="417D84B6">
                <wp:simplePos x="0" y="0"/>
                <wp:positionH relativeFrom="column">
                  <wp:posOffset>-3810</wp:posOffset>
                </wp:positionH>
                <wp:positionV relativeFrom="paragraph">
                  <wp:posOffset>320675</wp:posOffset>
                </wp:positionV>
                <wp:extent cx="6041390" cy="671830"/>
                <wp:effectExtent l="0" t="0" r="0" b="0"/>
                <wp:wrapNone/>
                <wp:docPr id="100354895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671830"/>
                          <a:chOff x="1383" y="14507"/>
                          <a:chExt cx="9514" cy="1058"/>
                        </a:xfrm>
                      </wpg:grpSpPr>
                      <pic:pic xmlns:pic="http://schemas.openxmlformats.org/drawingml/2006/picture">
                        <pic:nvPicPr>
                          <pic:cNvPr id="92931705" name="Picture 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" y="14507"/>
                            <a:ext cx="225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D6D6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197683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97" y="14665"/>
                            <a:ext cx="720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68C33" w14:textId="77777777" w:rsidR="000B1E2A" w:rsidRDefault="000B1E2A" w:rsidP="000B1E2A">
                              <w:pPr>
                                <w:pStyle w:val="Zhlav"/>
                                <w:spacing w:line="280" w:lineRule="exact"/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t xml:space="preserve">Pro další informace kontaktujte agenturu Quent, Pavlínu Perlíkovou,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szCs w:val="24"/>
                                </w:rPr>
                                <w:br/>
                                <w:t>tel.: 602 630 003, e-mail: pavlina.perlikova@quent.cz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4E198" id="Group 1" o:spid="_x0000_s1026" style="position:absolute;margin-left:-.3pt;margin-top:25.25pt;width:475.7pt;height:52.9pt;z-index:-251659264" coordorigin="1383,14507" coordsize="9514,105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eH8U6nIDAAANCAAADgAAAGRycy9lMm9Eb2MueG1srFXbbts4FHwv0H8g&#10;9N5Y8kW2hdhFN2mCAt3dIO1+AE1RElGJ5JL0Jf36nUPJjpN0t92iBizwcng4Z2ZIXr49dC3bSeeV&#10;0asku0gTJrUwpdL1Kvnr882bRcJ84LrkrdFylTxIn7xdv351ubeFHJvGtKV0DEm0L/Z2lTQh2GI0&#10;8qKRHfcXxkqNycq4jgd0XT0qHd8je9eOxmmaj/bGldYZIb3H6HU/maxj/qqSIvxZVV4G1q4SYAvx&#10;6+J3Q9/R+pIXteO2UWKAwX8CRceVxqanVNc8cLZ16kWqTglnvKnChTDdyFSVEjLWgGqy9Fk1t85s&#10;baylLva1PdEEap/x9NNpxR+7W2c/2TvXo0fzoxFfPHgZ7W1dnM9Tv+6D2Wb/uymhJ98GEws/VK6j&#10;FCiJHSK/Dyd+5SEwgcE8nWaTJWQQmMvn2WIyCCAaqETLsslikjDMZtNZOu/VEc37Yf1ylk37xVk6&#10;W9DsiBf9xhHsAG59aZUo8B8IQ+sFYd83FlaFrZPJkKT7oRwdd1+29g20tTyojWpVeIg+BUcESu/u&#10;lCCuqQNu7xxT5SpZjpeTbJ7OEqZ5B1YRRHuzMdV4DKWFzDpZSXcvW6TfyXvp1VfEp1ECBEbtmDZX&#10;Dde1fOctDgDIRN7jkHNm30heehomBs/TD90nKDetsjeqbUlcag984Aw98+A3KO39fW3EtpM69AfW&#10;RexG+0ZZnzBXyG4jwYH7UAKnwGURUJF1Sodef+/EPcpg2DFf5HAAUPPCByeDaKhZAR1F9H44TcTK&#10;HtFTnR4+/651v+XBo4PH4xlEIvsu0+jdkwF5YZ0Pt9J00MiDdAdEURa+++gHbMcQQq0NsRprafWT&#10;AeSkkYifEA9NFEDXGu5JfxQBvRcy/K+r4FPDrQRKSvtox1meLef5YkK+iX78TPX/Zg5sQuQPwXRp&#10;sHDAMFkpatLfHf9htrOlfZ4fUmSSL+fDrZDns17/oyJzvAK/SBFvWlUere5dvblqHdtxvBw38Ucb&#10;Q5snYf8iHdXZS0etcNgcBt42pnwAbc7AIcCNlxONxrivCdvjFVol/u8tp1un/aCh7TKbTunZip3p&#10;DMXixJzPbM5nuBZItUpCwvrmVUAPS7Y4TnWDnXqdtHmHa7tS0ZUEsEeF6qgDe8VWfHNixcP7SI/a&#10;eT9GPb7i638AAAD//wMAUEsDBBQABgAIAAAAIQDUvFBCvxsAAKZwAQAUAAAAZHJzL21lZGlhL2lt&#10;YWdlMS53bWbsXb+vbMlRPrfn2WvvsyVEgAiQ1bpHCAIWj/oJJDKcOUFCgoQAIQICLEhsxNoxASkR&#10;AeJvQBuxIBEjAggN/wHhyjGgfVR3n+6q6qr+MWfOzJwz+47lOdVVX31VXd/pmbn3vd39r//417+b&#10;wvX52x+//IHx5l//0cv0zWk6ff+fpunr0+987n1v4P+nl29MX4P724Dy1rfMj18+f+tjv/7yi9Mv&#10;wf1/zc9NH8F9mv7Fo754Meb1937yo7/4kz+fADlNf/m7P/zZ9A8/P7354q9+a/q3n5y+BSif/8nL&#10;tOT//XufPU1/A57pize/Pb1+74d/+sd/Fnz6S8x/CTzm5SX0+E1fHXqZJvfxH8LrKUSn6bO3n75Y&#10;a6GW/9+3l/jvTzF7iX/3NzLXCRDfCTv6hTefvnwGO/Bc3uer/hr06O8fvbwJc/reWzv9+/TT6Qce&#10;Eu4/gvuvwv+956dwT3XAVK/3799PX3755fTP//mParzlfH2Ga37Xv9wzbHTZw+l0OvJuRuRSBD3y&#10;lmPvBt7YDnkpalzsOuTGY9MHPG8rz1hNVXdI9Y513jaWDKU8nHbHOW845NtYxzp3xzhvt1FKsB5I&#10;uv2ft1mM94aOwyi38/N2V9HC83CQT7o9n7f7iwbKHeTE7fa8XStaZ/51+mMcuJ2eN3jw114dwQpZ&#10;ZlGmAOx0ucfzJmcphqs71s6YFnRrSe6bt7/zpkvS81477iTdtTz3Um9v562njxY/yqy31HRf501T&#10;pePbchgH4trTefMK4R8UnjqC+fDrAmcDt/AnqMxBF5BQBgHvL81NM/dl7+e8EcniIMNrQzxLYNOU&#10;xxrcYUUBSxiD1JGIzOIMN+9kDhp8uL2T8xbmmcZX3E+adjC4AAsDDNlmmSVZIFEKYg4mLuqEUMK9&#10;vhKahXhXt12cN5xvxSqUc2GEgDVpln7Ky8KbyY7iZhTV2md6JELJgwAxy2Mevqfr8ectDMgPqXXR&#10;M5fGB/hkxjHHlfU8OeAXJq+iGmnpYzTIhSuDKWsf90frZv14Bq4sHI5NzNxgLFueWvMDwMqY9GSi&#10;nRkP1s0PauyKwtHpkVMVRTA0utgW2DU/hENdnuLReFZ5bF+rh+oWxuRHVVz5cL0754j38dGxCXuc&#10;4fGwshW/etzEx6FCuBPXI3XzsxYXagZChescMKdCNTY/GyCG+eLCRzS/etwWMRWa3bkeqFuYdfGS&#10;tOL3M6BcdXQ2cWgIHzRaILxNikjgUuE7cz5MtzAhGCq9uFpsVRsbSRci+BwLADXwQTc/nosvP8/i&#10;YjrxhavwUwajYixA9IjPFREPP8QXkwedtzAfP6N8nbhSbKUqAs6cXJ+1BYxQJ/D5ZBHx8A+6hflo&#10;L2E8fkT5YjoVC43B+3JyDQB+CyCjxkN2GVGdJWgP68ectzAe+lIoRZeuOqZIUA2HgMcYFWJ9qIgE&#10;nw4vkI9ePkQ3PzF6nahOhe3qE/IUJofRyi4wQhnqQJunB38DjXm7sB6hmw3jwZeWbK0hAYPJcXF2&#10;IJIKBRQFh6wQDaGwhBfpSZHd3R+gW5rmtFxrZQtjTgMFUpPsfE8VvKbeLhCQw3zlOvPs0HiAbn5a&#10;9CreGOmyMzDPEiEWLCPRHgCBeJMIGwIpLSwUkhTf1d2Y8rP51u3FYYUhhReqU2F3W1lGHclUtIWY&#10;Sd88jYDETHwVgL067n/ecEjBOhVakaUbGBqymQo6HrOA0xC2z6ClPdoHXd+3BTKnMDGiU2G6+zZ2&#10;rGp3P2+FboVWdHmsQd6527vrFg5ZfjlRobjt7jyJY5V7sG5cKrY61hzv3e29deNvkyemFFu4e0/i&#10;WPV2q9uxxnj3bh+rGzthfHH3SRyr4AfdjqVX6vbeuqVfXcRvlPyI8VXq8MNdm8BjdTtxqfjKaf1+&#10;8MUJ3Fm3/INbNrhWYrWNTtrvnLdhfhTLPXXLWpXGScglHb0BWUpagiFWurprRggEpptxIwBujLRw&#10;H91m+g8kYh/EGpEOxHSV2RCmaJItQor3cU+FJ7ltZCleqxQMHjhoZiKNdxoJT5NMpgkMjo/fzXUD&#10;yeAqqqvLABx6ofvytkpnCCoAqIPEFNOqhMGpoMFVx/uIoUm2jaVQbwu0iQjwR+MWr0kEUbziSPiR&#10;u8OGK2xkYwvCYE7DsjW+4Fc5mhnX6KYRh9Zvdt5w9lrtmg+zhiy/BVvjIg96hqhTD4PILxlbMzIS&#10;DVvDBr9BIFhNKHnWfJKOXSL+tu01k6EXpSFyJq4TW0HgRFKHTMpGiKNpln3RQHurlkIrdmIlTK20&#10;El5hDW5CCWaNFULbnzc27TNrchGFOIOHYSaW31/wZLGKg+BuE53aq+XI2kpL1cas47xXFDIKtlYe&#10;TuW06b8Xey7mzAqfchDdiwsdYCHudc4pNYNlxgUfSxiHQGlTAqTA1RyBVb5Yhq8UWdIYtHh/jBDO&#10;FnzJteV5k0NmraXJ+/opcErOc/KEe/LG9l/TUrnzPP4dy0ZOWi96wuvCzW4kjKZBCDrVOQOQIPjX&#10;ESTJFsVmJzUoIBe0wQtvk4ZCV9uzHOqZ1j35uMv0S/XZe+NFwem9MsPBSDh2ZyXgoGKBkBqrgMnI&#10;48IEBHtRUCzuFxkjIsFhc5w/QxqaYI0Wx1pASgChxCa6zWyYy+Ic+JcXqhlpgcpR4IHFMSQsRBla&#10;YhGbJ1mPkB8m4DQluYISEO8IlJ5VvSCwXEaNE6dNSK0ZwJE4L+bzNtBNTDM4sCmwSLelOef0M005&#10;gbuE+jXCAcAyYL1cNM9S0mgbPxFDQcEWSIFIjoUyLdl9icHNML+2QKwWrevmD+K1us1pWMUdewJL&#10;bSs7M8WZJok3PYl/R/GsvstgtnuPNxhilqVkDZxPiljD8pcF0qhhloIVmTstkEo0bUG2Pn8iknc2&#10;LLrAlsCSeYUnK0fTTAGiy5hwJnBa3Nsuwy1B1WVjHyaQYXK+ZkRODYPVtCjnwsa4f1lhWJngFbrF&#10;4ZUDC2tSckA232ckO9NEs/Sv36AOQZ9CWf6S8uwIKQP1ZAPmwJkqkDvyGOLVTexLjWN4S91mPiS2&#10;IhUHZQuNA+WZpqq7QedMsKx8XixYglMmEEEUMyBbFM5gM8mymUgJJtByz1C9KwwrVCvPWx6NZpyx&#10;4iWyhd3Y8VwCPWlteJ8LpIQzrOULQYBpJEB6fIr0Wu8OV58kITUeYMawQrVKt9qUov+MBQdHQLdP&#10;k5W5EKhF6KnekYMMBFYYCRVgDSlSN32OjCJTnwUIlkvygCcF1YZW6FafUYicsZ5aUe2ROIfTLSKb&#10;LaXvfwFOChETmbxFAk1TA9pMZZq5PpihGlEnfLFuzRH5IHYDVrd3CbCUwMh49iDu1GmqNyFWck3P&#10;uSfyY0er9YjHDWA+sZrhC3WbOxMqZOv3TvpMJpticip33FdPN/IsKTzsPK56iyCk2LwhXt3EDajx&#10;Zvgi3fqqkefNl1X76Tqx4eYUEWb4r1Hks4VQtTiGwVIRw06buUw3J0P1ms3wBbr1VXP0TRnKdjvX&#10;ARY7bgmHKE8jxSIeDi2rDtYr09Q1chk1Tp3trtpv7uO6kTFUTOgJ24am+p3TXRAbNwQW8XMTUdFf&#10;6cq7S2iNqFWO59RWNpcyNUj2Z6i+x2Z4VLe5MZUYctAPdu2L5gYvNRiNqWQT0IKo9+i7iZdGlmL+&#10;Xqum5Wk+m8n6TBmqT6oZHtStq1r85T2WAqvfuLbx4GM8FZRFUEbU2lSgOYc/bOheZ2FXpkvQ7Ip+&#10;5ChMQ7rVH+Q0KBeosWnfklJt1MWIjJ5FMAiodOrbiZdDbLJsisHdJOfaO5L1qbCuWq0ZHtEtiVO/&#10;u1gYK4HV71vtVmHScRarEYAuHEKVP9XD4JVN+zawK0O60k0srMab4b5u+iSYhktZ7NmXVHsZdTIq&#10;o2YRCIuzzpaF7yde4HAMTt+Prmza89pUaOC5zVB9Vs1wVzdtDNyX54CFvFVM58Il41JzLUJ4fObt&#10;+RVC/coxPOEZmDVLVRbIZpQod2FX3L+smuGObrPfZ/tyqSi27Cua5F53Z2QqF0EUJWbRsG8oXjFE&#10;E2wKwV0tRMFdG9n6XFhYpW2G27rJCYiRuFwTW/YVs3ulgV1XxknKlSVE20i29E8yCM/VTe/kfVKI&#10;JB1kADgcsAwJrDIZm8ZA5i3DRaNIlgIu52Ds+odtH7qlPTbuefe0Yz8JQyKrTEvnqbERgFKA94xc&#10;2e9SEsaeQ7c5b7FupL37O93/FhNgfLTQYlsEKFH++0qE4l7ckoWx6x82+vQarSvmw8rMnRbNcPXz&#10;7VLZuG4mFV9/x7bBUmgsApQo/0UzQlG39JMcxp5Bt4tlI2OESRh1lBc5GaHCR+I6L5EIOlou4lyE&#10;SxG4K1V06rrXZro+WYZqjyV9A1PKVc7bxbKRHzh9O0qlS10Wt6VOlMQr1KgRUqHPWz4RY9t2bSpd&#10;oRsro49YzbCu28y3p65IBW9iFW8VwVVLxigZLMZlMHpy3wjNrmgADmNbdI1dmVpX2Y+Vs4sazbCq&#10;21zsTls6WgJsrAKWKYKrloxRMliMy+DiSY0jNHnSnTVe5RkPYFemm4RdqdBmWNNtTptq3F1RCvv1&#10;5UwRXbXEvlVGi/E6/bIDhIot0QeuzjMcwa5MNwe7UqHNsKLbLPYmHa6shP36cmV01ZpRGkFBwiKW&#10;HctefE/xkltJEbjntPWGzXSmS5KheuFmWOq2bFVukHic6An79eVEeI2DURrBQMIiho64G99TvMgm&#10;FjNF4I5pqy2b6UyXI0P1ws2w0C1uVG6PeWRLWMRbMr7CYxmnICBhESOOsB9kYtsIC4xt0TZ2ZUgT&#10;uomV1XgzXOoWtik3xz1KGSwCllEAl7ss4xT5JCxi1OFbRya+Eb86Y9DQvHU2dtUnw8JqrWa41E3u&#10;S3qcUgaLgNVvWWGQLsYpwhbDIsYcsAGEyt2cMWhY3qqFzWx9sgzVD3ozXOgmtyU9TtsQFgGr37JG&#10;IXxtTothkckc87BuyDhmsTJxgV0ZJcpdWIT7l1UzzHWDLfYvrQi266tpiBU+bBwsUxJYDJehYn0z&#10;3WRT5NdGouGiK/qTowh5R3N/TLch2ZxWhAwRymmIFT5sHCxTEpCSZahcN98nSZAVHFmIph6jW/+s&#10;lX85I02IDBH2m7xX3tnkxIhIyV6dGZmULWLwYks09RDdho6bPiMyRNi8jrnYy8YoRkRKdpmRSdHt&#10;jNFLLdHUI3Qbks3pM7JsxzrmYi/jNGU6KVmGxBqZerqJVKIEsiTLCDh2JWMFGKH6g56KqOfgdDol&#10;OmVL0pXAxZ30oHwUFeDRJTYOlimzSMkyJNbIJHdEv7WIRO5AmsUyPA6rC7rqQbGaqEL/PYaztqXS&#10;5xQK7yI9KCOuJPXc2DhYpkSTkmVIrJGp3JBfY1QkCgdivWVE3CJAxApHD9pkguBCp+2o9LmidF6S&#10;HrTdZNxFBjYOlilTSckyJNbIVO7Ir885LIoIJvLtHLIkPlPluUqKxWMRq2Ka4fxzwKztqPSp/N5J&#10;etB2U81rBrBxsEwJJSXLkFgjU7mjsM5hUUQw0R+rNGkyldJxQUagRSQuMa6EIRi8s7qhwukUguiy&#10;WKTfcJWlCFDOm+p2zpWKDrSlzeCObumNTCPxPuQxKgTjSjj994QLhfSlkr+46GbkiOt5zQg2DpYp&#10;oaRkGRJrZNI3luOiiqDqzDszgdEhQ6gOxLjeRPDq++Fep+QvLotFwKrjLoowTlOmkpJlSKyRie8o&#10;rc4JIKoIqrZupCmgVJLRRaB61dSTyrOwz2kHrbvDoqVFmlgYS8SKNTYOlikJSMkyJNbIVNlfBohU&#10;6chYRRfSFMCMTEYP0ig8HoYATMrW8vNbZTvcnZMUA4uApcTXuNqcFsNdcoTyHeXVOSFMl6s1T5to&#10;lnuDjUL1msilxOP3yTlvoGE4JT27sAhY2Xud0ea0GO6WQWhtfxnR5cK6hmBzPjcIojAprggtS0Qo&#10;8XjearthfiUbXVgELHRfY9k2Jwl3qyAT2xFdZEiPDOsSJDozTzQIhpk0wbBIXiBTdqERzttMN1Cz&#10;HSYpFu3jFroZUZNUFLHSgSOo7Q5/+JaVOFvmokDSTI5HgyenFcMnZ3FHoiLglydjXnv/lqS4V+fh&#10;1Ys1YqqwSwIdShLusuIIqrqhcG02LEtx6M2lzOKjsGRzePIW98yknYNw3uqbIZGCtViyTkwRXLfE&#10;vsGSlKRilx+pyIZK85xQTboEKjqy2Z8Mk36J1Gwd0DIeG0hE6ufOsG4uklVfsUq9k2qyGqCMyiNn&#10;Ma6mUydCS7Ho+pxgNLWwbcKIjjASIQZ/+1dwZIpoFNG8RFh2oQHBLd4m6U8bnnKLC/tWGUm4V80i&#10;luok7HPC1QkTQj0lOegNAyQ2efwiXtklQwmy3BNAHac/b7PYgOIoSMWS9SOiKxyM0AgCGhbBwoET&#10;SP8FF2WD3nVOyIIgL1NclY3oBDjjk2xOqBkB5qHiwgwRCseE/yO1lR05JZe5WIcssnLBCI0gwV2p&#10;zyPFU2hle8l9TlhZ0DOmaEU2ilggNqdUDE+rXiTTSIA/b6np1t3J1MJD+zJFbM2S8pVvvGRPHtak&#10;Zzyd8wYTyHCFNMcaFW0CmUiQ18nP70oVf0hfDctbuAgYWOaWXilGUiom7UfWqSQ13JSPzIm5l0WF&#10;xSrYtJ/q3WFWQYtspoiwZcrPIMyTFstcFhIlPOHvKczVPZCAVoD7LGXnoTUrRmcyA3OnijnKjRSm&#10;9xPZk2o68m5I3g5pXcPLiFWshyhan9si1Ts4RF0ZD5rV/rnTqRW4k1bgkTUrS+lMZmDuBYLRDAsG&#10;ZUj2ie9LrpxPTWj1HribLyHNIMSqPLX39wqYus0rfL7J3qXHYRNVixNXYYMBykbeJi3zx0WNUYH2&#10;P9/eRTYtN/hqxZjfIw31aHQM0ANzgnDepErS4yhvxbaUu4IZdjMyM5zWBs5yY9KTKFgHaWsp2Ln7&#10;XMMxiSHdizADJ0z1Hj7fZOvSw2hrC1qmhhn12y3JclG5MenJYDBYF4ZGOjYkSgTZkgwyD0FqJmDh&#10;uZCtSw9jrS2g2XyZGmjQn4m8MZjTh8mNSU+f5Q4Iy/ZvZMXBzzeZqHloMS0+7mN9m/G8DlKqJD0d&#10;ijuF2QCUmpvqRosZpdi4iz4B2x23od8wjDd5UySdpVJoTDenZGouMm6jxUd9tOnyA36UQ8PJ0yU9&#10;Wt4jfGQGSvltdSO1rjolRP8NP934vyNPKhY9ypAe48JhKvW31Y3+wGqUaoMu7BgEvIJHlKtpRf0i&#10;6WGOPAalg411y6Vg4Eq1QRck4zWYMwSj+tTsIaL7gNIQlGob60YP3GrhbOrX35We17tqWlH/evbt&#10;M5dBKMRb60aFM0q9EReVbS2HXofqU7P1zMd4bRyFUnxz3ZZSoaBSb8BFGbY9bkf6OSAO6n660d8N&#10;mQGVBITJtopBUGZH7YxRfwbvwqg9/5ufN/aHIGbF3uMjFl/X5DdKzlSfmt3If0AoPMVKXdBtYDdO&#10;yay7yOTroFqEJG/8pWTs7/e6WmMP8vt5KKXHdFv+UErJ11yWzF6Lt3w0V+u3lduNDTyhxX/0qEt5&#10;c4AfiFLkFrrRjzitptJGct1UtqG/cOhSKzu513Ub+ZZ14Sbo+C9JpXmb/qIkNlH7SKP+S9q9C3aq&#10;nbcb6LbyxN1YtpGNXvaJcBfhrFYF3idH3j6cltvyUQlaOBqjOTc4bUO/Vna0oR3bt9JtxYm7uWxH&#10;/FpSe3S8bgPvH66WX/dTGaBG95roNZLQZSwBI7qVOXtdD+q26m2fCtHdPwVf+CW0y70A6NePmj3K&#10;9Whc0G3gQVzVJ9XCNBkoUv3+1MweDNa0In43SPVw2Khu6zZkqR6mulkGu8k3El964Onc3U/d1ZHF&#10;f88TeeIqpqsytANUuIoiDHKzwzamW3szO4qG8zbyKK7tmZ8lIV0hmoivLavkVZ5I6nZK2j5dMDff&#10;GG1et9e3XyjnlfJk/i6u9VX6mfq+mLdPshdEPG8DB85d0bEV+uiOK0r0U2emkL7os+wFAQP0rQxs&#10;6qqOR5S7qkA/WVeKeV2fZS+I5bzd9I0y7lU/Ysl7+3kwhfTF7ZvYrMJy3gYOnLu+Zu3UXc/cZ5h1&#10;qah3gx32+9gIkc7bHQ7c0nE6YfFuNtpHl4YKVLG7HDsCpPM28JXS7ajti1uZK1oR96H2l8/bwDvl&#10;xcPaUQLRp2buqNt+K3je+u+Urk+3V8RcEwv9x9qdwV8sdfd2rJ2xRwjlqVoMv/sFOW/9A7f73dQa&#10;7D6S71b9QVWt3B38VLeucO4ODd2kRPWQ5cDRtsZ06z6WR9vd8hB093W44+Z/u0ue8Pz41QyCPZBZ&#10;2w363YF2E1rluj3nOyXKU7MOJ1tx3vo/xB3tuYR+55pa6D/ervDn7th7b5PueFtEeWrW8fZUnrf+&#10;03k44Wpiof9wW4LnrDxv/d9THuzhnFGfinVE2V4n//de+VXZXnZz9M5Xc267Zrid70BvT5637ok7&#10;1EZraqFfn8vevZpuvZ8GDiQcylOz9i5QpT9Vt55wFa79uWtioX9/PY91pOv2JMLNqE/FGhvSDlEV&#10;3Z5CuCeW7bWm2xMI98yy1XU7vHBPLVtDt4ML99yytXTr/UJ2h5/W2NKTy9bU7cDCveteKPEhLSN/&#10;z0X30d4+Re7KbrcNUberdlc009Gt8yG3ouA9Up5ftvb7pJ/x3ByCu4cMF9Zod+y3cyHhHuG98wY9&#10;N4Xb3wy+ErLBeaN/L0h/sg4lXLtZiDp9kwfzDpy3I71XfjUOGzxjxd/nqj117ae4lnV3f1c2d/eW&#10;blRw6LxB7fZEdjKO9tMF0RsN8QG0g+etq9wDWi9LdlVzZcaB16PnzW+xPZgHD2FudwfRBze4bfnx&#10;8wZ127Nx23Z2GVtXtYd2d9leRtAX6bZb5b5qqg1/n8RHYIdnrt2S1xTbfxbrwvPmt90ek7v3ZNrt&#10;PKdqK87bzpT7aqq2Urfembvb+5I/Te3r7sf/Tm83l/wcwFqa2/Ni2Bst2h346I0K74B2xedb6nru&#10;zC3hbnPvFPfh2xTeB+vq8xba7wzP3WqPc6ewD9+q9j54rzhvYQO9Cbrtt9kr6UW7QdntN3IN43Xn&#10;LVT2c2pe1/RX5s7NSkuwTHrC9Qa6db9dwjTdFqMb0mybUlu0e1OOTXSDDkdmes1GRvi3ej6u6fNe&#10;uVvpNijdmq8LIMfgda+h7aDOhroNSwcquJGtz4NyRdgI4/NgttXNz+WiYQPY8WFemh7wBQdnfMrV&#10;9rrBmOZVw1+b9JS69DZ1E9180fto19ve08ZvpluY2NojNJT3tJqMbOy2uvkObnHw3MjWnhpze93i&#10;+IZO0AjoqdUY39y9dFs6GlGmgnHjm/oKIO+sW5roXBFHcaeUD3c6AdDtDfyZwK+8vH9P75+8vEzf&#10;Br/7+PsvPzi9TD42TZ+9/fTFfvc3pxPY35m+Aa//Y6bp6z4El8d88mKmj+D+f+bFu+CK3lNA//LJ&#10;TP99+nj627cf5+yISrg3S/Y0vX//Pmd/LbD8DLh5j1PoZJr+HwAA//8DAFBLAwQUAAYACAAAACEA&#10;70otYN4AAAAIAQAADwAAAGRycy9kb3ducmV2LnhtbEyPQUvDQBCF74L/YRnBW7uJZYPGbEop6qkI&#10;toJ4m2anSWh2N2S3SfrvHU96HN7Hm+8V69l2YqQhtN5pSJcJCHKVN62rNXweXhePIEJEZ7DzjjRc&#10;KcC6vL0pMDd+ch807mMtuMSFHDU0Mfa5lKFqyGJY+p4cZyc/WIx8DrU0A05cbjv5kCSZtNg6/tBg&#10;T9uGqvP+YjW8TThtVunLuDufttfvg3r/2qWk9f3dvHkGEWmOfzD86rM6lOx09Bdngug0LDIGNahE&#10;geD4SSW85MicylYgy0L+H1D+AAAA//8DAFBLAwQUAAYACAAAACEAT6GuxboAAAAhAQAAGQAAAGRy&#10;cy9fcmVscy9lMm9Eb2MueG1sLnJlbHOEj8sKwjAQRfeC/xBmb9O6EJGm3YjQrdQPGJJpG2weJPHR&#10;vzfgRkFwOfdyz2Hq9mlmdqcQtbMCqqIERlY6pe0o4NKfNntgMaFVODtLAhaK0DbrVX2mGVMexUn7&#10;yDLFRgFTSv7AeZQTGYyF82RzM7hgMOUzjNyjvOJIfFuWOx4+GdB8MVmnBIROVcD6xWfzf7YbBi3p&#10;6OTNkE0/FFyb7M5ADCMlAYaUxndYFQ8zAG9q/vVY8wIAAP//AwBQSwECLQAUAAYACAAAACEA8ewh&#10;9AsBAAAVAgAAEwAAAAAAAAAAAAAAAAAAAAAAW0NvbnRlbnRfVHlwZXNdLnhtbFBLAQItABQABgAI&#10;AAAAIQA4/SH/1gAAAJQBAAALAAAAAAAAAAAAAAAAADwBAABfcmVscy8ucmVsc1BLAQItABQABgAI&#10;AAAAIQB4fxTqcgMAAA0IAAAOAAAAAAAAAAAAAAAAADsCAABkcnMvZTJvRG9jLnhtbFBLAQItABQA&#10;BgAIAAAAIQDUvFBCvxsAAKZwAQAUAAAAAAAAAAAAAAAAANkFAABkcnMvbWVkaWEvaW1hZ2UxLndt&#10;ZlBLAQItABQABgAIAAAAIQDvSi1g3gAAAAgBAAAPAAAAAAAAAAAAAAAAAMohAABkcnMvZG93bnJl&#10;di54bWxQSwECLQAUAAYACAAAACEAT6GuxboAAAAhAQAAGQAAAAAAAAAAAAAAAADVIgAAZHJzL19y&#10;ZWxzL2Uyb0RvYy54bWwucmVsc1BLBQYAAAAABgAGAHwBAADG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383;top:14507;width:2255;height:9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8KIywAAAOEAAAAPAAAAZHJzL2Rvd25yZXYueG1sRI9BS8NA&#10;FITvgv9heYKXYjetqE3strRCSosXrSXnR/aZTc2+Ddm1Sf99Vyh4HGbmG2a+HGwjTtT52rGCyTgB&#10;QVw6XXOl4PCVP8xA+ICssXFMCs7kYbm4vZljpl3Pn3Tah0pECPsMFZgQ2kxKXxqy6MeuJY7et+ss&#10;hii7SuoO+wi3jZwmybO0WHNcMNjSm6HyZ/9rFRyPm/ei3OUuP+iPYtTOTJH2a6Xu74bVK4hAQ/gP&#10;X9tbrSCdpo+Tl+QJ/h7FNyAXFwAAAP//AwBQSwECLQAUAAYACAAAACEA2+H2y+4AAACFAQAAEwAA&#10;AAAAAAAAAAAAAAAAAAAAW0NvbnRlbnRfVHlwZXNdLnhtbFBLAQItABQABgAIAAAAIQBa9CxbvwAA&#10;ABUBAAALAAAAAAAAAAAAAAAAAB8BAABfcmVscy8ucmVsc1BLAQItABQABgAIAAAAIQCbP8KIywAA&#10;AOEAAAAPAAAAAAAAAAAAAAAAAAcCAABkcnMvZG93bnJldi54bWxQSwUGAAAAAAMAAwC3AAAA/wIA&#10;AAAA&#10;" fillcolor="#6d6d6d">
                  <v:imagedata r:id="rId10" o:title="" cropright="4496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3697;top:14665;width:72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TZAyQAAAOIAAAAPAAAAZHJzL2Rvd25yZXYueG1sRI/RasJA&#10;FETfC/7DcgVfim5Sa6LRVarQ4qvWD7hmr0kwezdkVxP/visIfRxm5gyz2vSmFndqXWVZQTyJQBDn&#10;VldcKDj9fo/nIJxH1lhbJgUPcrBZD95WmGnb8YHuR1+IAGGXoYLS+yaT0uUlGXQT2xAH72Jbgz7I&#10;tpC6xS7ATS0/oiiRBisOCyU2tCspvx5vRsFl373PFt35x5/Sw2eyxSo924dSo2H/tQThqff/4Vd7&#10;rxXMkniRJvNpDM9L4Q7I9R8AAAD//wMAUEsBAi0AFAAGAAgAAAAhANvh9svuAAAAhQEAABMAAAAA&#10;AAAAAAAAAAAAAAAAAFtDb250ZW50X1R5cGVzXS54bWxQSwECLQAUAAYACAAAACEAWvQsW78AAAAV&#10;AQAACwAAAAAAAAAAAAAAAAAfAQAAX3JlbHMvLnJlbHNQSwECLQAUAAYACAAAACEAC/E2QMkAAADi&#10;AAAADwAAAAAAAAAAAAAAAAAHAgAAZHJzL2Rvd25yZXYueG1sUEsFBgAAAAADAAMAtwAAAP0CAAAA&#10;AA==&#10;" stroked="f">
                  <v:textbox>
                    <w:txbxContent>
                      <w:p w14:paraId="5D368C33" w14:textId="77777777" w:rsidR="000B1E2A" w:rsidRDefault="000B1E2A" w:rsidP="000B1E2A">
                        <w:pPr>
                          <w:pStyle w:val="Zhlav"/>
                          <w:spacing w:line="280" w:lineRule="exact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Pro další informace kontaktujte agenturu Quent, Pavlínu Perlíkovou,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br/>
                          <w:t>tel.: 602 630 003, e-mail: pavlina.perlikova@quent.cz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118E6" w:rsidRPr="00054B1A" w:rsidSect="00676006">
      <w:headerReference w:type="default" r:id="rId11"/>
      <w:type w:val="continuous"/>
      <w:pgSz w:w="11906" w:h="16838"/>
      <w:pgMar w:top="198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C6ECB" w14:textId="77777777" w:rsidR="00D46A5C" w:rsidRDefault="00D46A5C">
      <w:pPr>
        <w:spacing w:after="0" w:line="240" w:lineRule="auto"/>
      </w:pPr>
      <w:r>
        <w:separator/>
      </w:r>
    </w:p>
  </w:endnote>
  <w:endnote w:type="continuationSeparator" w:id="0">
    <w:p w14:paraId="5ADCB20A" w14:textId="77777777" w:rsidR="00D46A5C" w:rsidRDefault="00D4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A1A30" w14:textId="77777777" w:rsidR="00D46A5C" w:rsidRDefault="00D46A5C">
      <w:pPr>
        <w:spacing w:after="0" w:line="240" w:lineRule="auto"/>
      </w:pPr>
      <w:r>
        <w:separator/>
      </w:r>
    </w:p>
  </w:footnote>
  <w:footnote w:type="continuationSeparator" w:id="0">
    <w:p w14:paraId="625DD613" w14:textId="77777777" w:rsidR="00D46A5C" w:rsidRDefault="00D46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D77E8" w14:textId="5415A402" w:rsidR="00842F13" w:rsidRDefault="00C1037D">
    <w:pPr>
      <w:pStyle w:val="Zhlav"/>
      <w:spacing w:after="0" w:line="240" w:lineRule="auto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noProof/>
        <w:sz w:val="24"/>
        <w:szCs w:val="24"/>
        <w:lang w:eastAsia="cs-CZ"/>
      </w:rPr>
      <w:drawing>
        <wp:anchor distT="0" distB="0" distL="114300" distR="114300" simplePos="0" relativeHeight="251657728" behindDoc="1" locked="0" layoutInCell="1" allowOverlap="1" wp14:anchorId="3F64D316" wp14:editId="05607731">
          <wp:simplePos x="0" y="0"/>
          <wp:positionH relativeFrom="column">
            <wp:posOffset>-120015</wp:posOffset>
          </wp:positionH>
          <wp:positionV relativeFrom="paragraph">
            <wp:posOffset>-366395</wp:posOffset>
          </wp:positionV>
          <wp:extent cx="1495425" cy="922020"/>
          <wp:effectExtent l="0" t="0" r="0" b="0"/>
          <wp:wrapNone/>
          <wp:docPr id="4" name="Obrázek 7" descr="twitter ALI profilov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twitter ALI profilov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F13">
      <w:rPr>
        <w:rFonts w:ascii="Times New Roman" w:hAnsi="Times New Roman"/>
        <w:i/>
        <w:sz w:val="24"/>
        <w:szCs w:val="24"/>
      </w:rPr>
      <w:t>„</w:t>
    </w:r>
    <w:r w:rsidR="00D04532">
      <w:rPr>
        <w:rFonts w:ascii="Times New Roman" w:hAnsi="Times New Roman"/>
        <w:i/>
        <w:sz w:val="24"/>
        <w:szCs w:val="24"/>
      </w:rPr>
      <w:t>Když se potká jídlo s pitím</w:t>
    </w:r>
    <w:r w:rsidR="00842F13">
      <w:rPr>
        <w:rFonts w:ascii="Times New Roman" w:hAnsi="Times New Roman"/>
        <w:i/>
        <w:sz w:val="24"/>
        <w:szCs w:val="24"/>
      </w:rPr>
      <w:t>“</w:t>
    </w:r>
  </w:p>
  <w:p w14:paraId="707DAA83" w14:textId="57F3D394" w:rsidR="00842F13" w:rsidRDefault="000C633B">
    <w:pPr>
      <w:pStyle w:val="Zhlav"/>
      <w:spacing w:after="0" w:line="240" w:lineRule="auto"/>
      <w:jc w:val="right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t</w:t>
    </w:r>
    <w:r w:rsidR="00842F13">
      <w:rPr>
        <w:rFonts w:ascii="Times New Roman" w:hAnsi="Times New Roman"/>
        <w:i/>
        <w:sz w:val="24"/>
        <w:szCs w:val="24"/>
      </w:rPr>
      <w:t>iskov</w:t>
    </w:r>
    <w:r>
      <w:rPr>
        <w:rFonts w:ascii="Times New Roman" w:hAnsi="Times New Roman"/>
        <w:i/>
        <w:sz w:val="24"/>
        <w:szCs w:val="24"/>
      </w:rPr>
      <w:t>á konference</w:t>
    </w:r>
    <w:r w:rsidR="00194DBD">
      <w:rPr>
        <w:rFonts w:ascii="Times New Roman" w:hAnsi="Times New Roman"/>
        <w:i/>
        <w:sz w:val="24"/>
        <w:szCs w:val="24"/>
      </w:rPr>
      <w:t xml:space="preserve">, </w:t>
    </w:r>
    <w:r w:rsidR="00762DB3">
      <w:rPr>
        <w:rFonts w:ascii="Times New Roman" w:hAnsi="Times New Roman"/>
        <w:i/>
        <w:sz w:val="24"/>
        <w:szCs w:val="24"/>
      </w:rPr>
      <w:t>23</w:t>
    </w:r>
    <w:r w:rsidR="00842F13">
      <w:rPr>
        <w:rFonts w:ascii="Times New Roman" w:hAnsi="Times New Roman"/>
        <w:i/>
        <w:sz w:val="24"/>
        <w:szCs w:val="24"/>
      </w:rPr>
      <w:t xml:space="preserve">. </w:t>
    </w:r>
    <w:r w:rsidR="00762DB3">
      <w:rPr>
        <w:rFonts w:ascii="Times New Roman" w:hAnsi="Times New Roman"/>
        <w:i/>
        <w:sz w:val="24"/>
        <w:szCs w:val="24"/>
      </w:rPr>
      <w:t>května</w:t>
    </w:r>
    <w:r w:rsidR="00842F13">
      <w:rPr>
        <w:rFonts w:ascii="Times New Roman" w:hAnsi="Times New Roman"/>
        <w:i/>
        <w:sz w:val="24"/>
        <w:szCs w:val="24"/>
      </w:rPr>
      <w:t xml:space="preserve"> 202</w:t>
    </w:r>
    <w:r w:rsidR="00762DB3">
      <w:rPr>
        <w:rFonts w:ascii="Times New Roman" w:hAnsi="Times New Roman"/>
        <w:i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046C"/>
    <w:multiLevelType w:val="hybridMultilevel"/>
    <w:tmpl w:val="B4243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473E"/>
    <w:multiLevelType w:val="hybridMultilevel"/>
    <w:tmpl w:val="558E8EE8"/>
    <w:lvl w:ilvl="0" w:tplc="DBBEB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408F2"/>
    <w:multiLevelType w:val="hybridMultilevel"/>
    <w:tmpl w:val="B0E0F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E50"/>
    <w:multiLevelType w:val="hybridMultilevel"/>
    <w:tmpl w:val="9CEC8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732A"/>
    <w:multiLevelType w:val="hybridMultilevel"/>
    <w:tmpl w:val="D4EC1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A4A1B"/>
    <w:multiLevelType w:val="hybridMultilevel"/>
    <w:tmpl w:val="7E6C8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D07BF"/>
    <w:multiLevelType w:val="hybridMultilevel"/>
    <w:tmpl w:val="38F6920E"/>
    <w:lvl w:ilvl="0" w:tplc="B2C4B5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B7390"/>
    <w:multiLevelType w:val="hybridMultilevel"/>
    <w:tmpl w:val="5A284BBC"/>
    <w:lvl w:ilvl="0" w:tplc="C652DC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FF1929"/>
    <w:multiLevelType w:val="hybridMultilevel"/>
    <w:tmpl w:val="2E5A9CC8"/>
    <w:lvl w:ilvl="0" w:tplc="7094797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0353FB"/>
    <w:multiLevelType w:val="hybridMultilevel"/>
    <w:tmpl w:val="04F44C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45965"/>
    <w:multiLevelType w:val="hybridMultilevel"/>
    <w:tmpl w:val="6A1C0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D3BD1"/>
    <w:multiLevelType w:val="hybridMultilevel"/>
    <w:tmpl w:val="E7F8C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D757B"/>
    <w:multiLevelType w:val="hybridMultilevel"/>
    <w:tmpl w:val="AE14AF6A"/>
    <w:lvl w:ilvl="0" w:tplc="EA80AF1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566D6"/>
    <w:multiLevelType w:val="hybridMultilevel"/>
    <w:tmpl w:val="CAF82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24A71"/>
    <w:multiLevelType w:val="hybridMultilevel"/>
    <w:tmpl w:val="4BCC2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B0734"/>
    <w:multiLevelType w:val="hybridMultilevel"/>
    <w:tmpl w:val="17766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359A5"/>
    <w:multiLevelType w:val="hybridMultilevel"/>
    <w:tmpl w:val="6DF86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7788E"/>
    <w:multiLevelType w:val="hybridMultilevel"/>
    <w:tmpl w:val="5E7AC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24E8A"/>
    <w:multiLevelType w:val="hybridMultilevel"/>
    <w:tmpl w:val="86481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80482"/>
    <w:multiLevelType w:val="hybridMultilevel"/>
    <w:tmpl w:val="0784D1F0"/>
    <w:lvl w:ilvl="0" w:tplc="308017C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1396A"/>
    <w:multiLevelType w:val="hybridMultilevel"/>
    <w:tmpl w:val="AD703E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2E029B"/>
    <w:multiLevelType w:val="hybridMultilevel"/>
    <w:tmpl w:val="291219E8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B4D7E"/>
    <w:multiLevelType w:val="hybridMultilevel"/>
    <w:tmpl w:val="56F8BECA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3594D"/>
    <w:multiLevelType w:val="hybridMultilevel"/>
    <w:tmpl w:val="CF5EDF6C"/>
    <w:lvl w:ilvl="0" w:tplc="E3DE7D2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25CC9"/>
    <w:multiLevelType w:val="hybridMultilevel"/>
    <w:tmpl w:val="C55843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7098C"/>
    <w:multiLevelType w:val="hybridMultilevel"/>
    <w:tmpl w:val="A2BEC6D2"/>
    <w:lvl w:ilvl="0" w:tplc="10560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74B39"/>
    <w:multiLevelType w:val="hybridMultilevel"/>
    <w:tmpl w:val="9C061CA4"/>
    <w:lvl w:ilvl="0" w:tplc="36C21608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03E84"/>
    <w:multiLevelType w:val="hybridMultilevel"/>
    <w:tmpl w:val="23E693E4"/>
    <w:lvl w:ilvl="0" w:tplc="4C720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620666">
    <w:abstractNumId w:val="13"/>
  </w:num>
  <w:num w:numId="2" w16cid:durableId="160585321">
    <w:abstractNumId w:val="23"/>
  </w:num>
  <w:num w:numId="3" w16cid:durableId="944967749">
    <w:abstractNumId w:val="24"/>
  </w:num>
  <w:num w:numId="4" w16cid:durableId="1404838799">
    <w:abstractNumId w:val="12"/>
  </w:num>
  <w:num w:numId="5" w16cid:durableId="1382559895">
    <w:abstractNumId w:val="22"/>
  </w:num>
  <w:num w:numId="6" w16cid:durableId="1093285987">
    <w:abstractNumId w:val="6"/>
  </w:num>
  <w:num w:numId="7" w16cid:durableId="2099053980">
    <w:abstractNumId w:val="21"/>
  </w:num>
  <w:num w:numId="8" w16cid:durableId="1877691350">
    <w:abstractNumId w:val="18"/>
  </w:num>
  <w:num w:numId="9" w16cid:durableId="411850986">
    <w:abstractNumId w:val="15"/>
  </w:num>
  <w:num w:numId="10" w16cid:durableId="1499072520">
    <w:abstractNumId w:val="2"/>
  </w:num>
  <w:num w:numId="11" w16cid:durableId="1150486147">
    <w:abstractNumId w:val="14"/>
  </w:num>
  <w:num w:numId="12" w16cid:durableId="1966810860">
    <w:abstractNumId w:val="3"/>
  </w:num>
  <w:num w:numId="13" w16cid:durableId="1429079189">
    <w:abstractNumId w:val="10"/>
  </w:num>
  <w:num w:numId="14" w16cid:durableId="2119834774">
    <w:abstractNumId w:val="20"/>
  </w:num>
  <w:num w:numId="15" w16cid:durableId="1429230722">
    <w:abstractNumId w:val="8"/>
  </w:num>
  <w:num w:numId="16" w16cid:durableId="1294679674">
    <w:abstractNumId w:val="9"/>
  </w:num>
  <w:num w:numId="17" w16cid:durableId="289745262">
    <w:abstractNumId w:val="25"/>
  </w:num>
  <w:num w:numId="18" w16cid:durableId="468910421">
    <w:abstractNumId w:val="16"/>
  </w:num>
  <w:num w:numId="19" w16cid:durableId="1274359346">
    <w:abstractNumId w:val="7"/>
  </w:num>
  <w:num w:numId="20" w16cid:durableId="2010710623">
    <w:abstractNumId w:val="11"/>
  </w:num>
  <w:num w:numId="21" w16cid:durableId="396320035">
    <w:abstractNumId w:val="27"/>
  </w:num>
  <w:num w:numId="22" w16cid:durableId="1532258362">
    <w:abstractNumId w:val="26"/>
  </w:num>
  <w:num w:numId="23" w16cid:durableId="1329405745">
    <w:abstractNumId w:val="5"/>
  </w:num>
  <w:num w:numId="24" w16cid:durableId="1064991209">
    <w:abstractNumId w:val="19"/>
  </w:num>
  <w:num w:numId="25" w16cid:durableId="597371071">
    <w:abstractNumId w:val="17"/>
  </w:num>
  <w:num w:numId="26" w16cid:durableId="1347437112">
    <w:abstractNumId w:val="1"/>
  </w:num>
  <w:num w:numId="27" w16cid:durableId="421994371">
    <w:abstractNumId w:val="4"/>
  </w:num>
  <w:num w:numId="28" w16cid:durableId="182616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60"/>
    <w:rsid w:val="00000282"/>
    <w:rsid w:val="00000537"/>
    <w:rsid w:val="000017E7"/>
    <w:rsid w:val="00001C14"/>
    <w:rsid w:val="00004743"/>
    <w:rsid w:val="0000682E"/>
    <w:rsid w:val="00006EE0"/>
    <w:rsid w:val="00011ABA"/>
    <w:rsid w:val="00011E38"/>
    <w:rsid w:val="000134DC"/>
    <w:rsid w:val="00013999"/>
    <w:rsid w:val="00014E2D"/>
    <w:rsid w:val="000153E9"/>
    <w:rsid w:val="00015A9F"/>
    <w:rsid w:val="00015F00"/>
    <w:rsid w:val="00017560"/>
    <w:rsid w:val="000178AF"/>
    <w:rsid w:val="00020C1B"/>
    <w:rsid w:val="000220C9"/>
    <w:rsid w:val="00022DE6"/>
    <w:rsid w:val="00023185"/>
    <w:rsid w:val="00023BCC"/>
    <w:rsid w:val="00026B94"/>
    <w:rsid w:val="000311FA"/>
    <w:rsid w:val="00033049"/>
    <w:rsid w:val="0003472B"/>
    <w:rsid w:val="000365AD"/>
    <w:rsid w:val="00037569"/>
    <w:rsid w:val="00037A3C"/>
    <w:rsid w:val="00037B6A"/>
    <w:rsid w:val="00037D5F"/>
    <w:rsid w:val="00041A53"/>
    <w:rsid w:val="000424A0"/>
    <w:rsid w:val="000474CE"/>
    <w:rsid w:val="00047777"/>
    <w:rsid w:val="00047D99"/>
    <w:rsid w:val="0005026F"/>
    <w:rsid w:val="00051779"/>
    <w:rsid w:val="00051C1C"/>
    <w:rsid w:val="00052629"/>
    <w:rsid w:val="0005363A"/>
    <w:rsid w:val="00053D18"/>
    <w:rsid w:val="00054B1A"/>
    <w:rsid w:val="00057515"/>
    <w:rsid w:val="00060D85"/>
    <w:rsid w:val="000611E9"/>
    <w:rsid w:val="000677A6"/>
    <w:rsid w:val="00071BAB"/>
    <w:rsid w:val="000737DA"/>
    <w:rsid w:val="00074297"/>
    <w:rsid w:val="00074577"/>
    <w:rsid w:val="00074EF6"/>
    <w:rsid w:val="0007566A"/>
    <w:rsid w:val="00076808"/>
    <w:rsid w:val="00080135"/>
    <w:rsid w:val="00080770"/>
    <w:rsid w:val="00081A57"/>
    <w:rsid w:val="00086534"/>
    <w:rsid w:val="0008700F"/>
    <w:rsid w:val="00087302"/>
    <w:rsid w:val="000874FF"/>
    <w:rsid w:val="00090681"/>
    <w:rsid w:val="00090921"/>
    <w:rsid w:val="00090C24"/>
    <w:rsid w:val="00091F0C"/>
    <w:rsid w:val="00095106"/>
    <w:rsid w:val="00096D8D"/>
    <w:rsid w:val="00097F91"/>
    <w:rsid w:val="000A0EF1"/>
    <w:rsid w:val="000A19BB"/>
    <w:rsid w:val="000A1AF7"/>
    <w:rsid w:val="000A325B"/>
    <w:rsid w:val="000A3375"/>
    <w:rsid w:val="000A355A"/>
    <w:rsid w:val="000A4707"/>
    <w:rsid w:val="000A470A"/>
    <w:rsid w:val="000A4A85"/>
    <w:rsid w:val="000A5A70"/>
    <w:rsid w:val="000B0A1B"/>
    <w:rsid w:val="000B1E2A"/>
    <w:rsid w:val="000B399D"/>
    <w:rsid w:val="000B45BA"/>
    <w:rsid w:val="000B5114"/>
    <w:rsid w:val="000B7B51"/>
    <w:rsid w:val="000B7C83"/>
    <w:rsid w:val="000C097C"/>
    <w:rsid w:val="000C3101"/>
    <w:rsid w:val="000C384C"/>
    <w:rsid w:val="000C4899"/>
    <w:rsid w:val="000C57AA"/>
    <w:rsid w:val="000C633B"/>
    <w:rsid w:val="000C7FCD"/>
    <w:rsid w:val="000D0B24"/>
    <w:rsid w:val="000D1030"/>
    <w:rsid w:val="000D1463"/>
    <w:rsid w:val="000D24B7"/>
    <w:rsid w:val="000D408C"/>
    <w:rsid w:val="000D4840"/>
    <w:rsid w:val="000D53B2"/>
    <w:rsid w:val="000D61FC"/>
    <w:rsid w:val="000D6888"/>
    <w:rsid w:val="000E3433"/>
    <w:rsid w:val="000E3C7E"/>
    <w:rsid w:val="000E3D75"/>
    <w:rsid w:val="000E431E"/>
    <w:rsid w:val="000E5A9C"/>
    <w:rsid w:val="000E5B68"/>
    <w:rsid w:val="000E7800"/>
    <w:rsid w:val="000F01AC"/>
    <w:rsid w:val="000F04CE"/>
    <w:rsid w:val="000F14B1"/>
    <w:rsid w:val="000F1526"/>
    <w:rsid w:val="000F25D2"/>
    <w:rsid w:val="000F37AE"/>
    <w:rsid w:val="000F5A46"/>
    <w:rsid w:val="000F7295"/>
    <w:rsid w:val="00100F72"/>
    <w:rsid w:val="0010229A"/>
    <w:rsid w:val="0010249A"/>
    <w:rsid w:val="00102571"/>
    <w:rsid w:val="001028E7"/>
    <w:rsid w:val="00105E21"/>
    <w:rsid w:val="00106628"/>
    <w:rsid w:val="00106739"/>
    <w:rsid w:val="001071E2"/>
    <w:rsid w:val="0010746D"/>
    <w:rsid w:val="00111398"/>
    <w:rsid w:val="00112549"/>
    <w:rsid w:val="00114889"/>
    <w:rsid w:val="00115B1E"/>
    <w:rsid w:val="0011602D"/>
    <w:rsid w:val="00116837"/>
    <w:rsid w:val="00117901"/>
    <w:rsid w:val="00120604"/>
    <w:rsid w:val="00123F2A"/>
    <w:rsid w:val="00125128"/>
    <w:rsid w:val="0012643F"/>
    <w:rsid w:val="00133706"/>
    <w:rsid w:val="00133DC4"/>
    <w:rsid w:val="0013457E"/>
    <w:rsid w:val="00135450"/>
    <w:rsid w:val="001358D9"/>
    <w:rsid w:val="00136EA6"/>
    <w:rsid w:val="00137179"/>
    <w:rsid w:val="001375B5"/>
    <w:rsid w:val="001375D9"/>
    <w:rsid w:val="00137F7C"/>
    <w:rsid w:val="00141CF6"/>
    <w:rsid w:val="00143B4E"/>
    <w:rsid w:val="001444AC"/>
    <w:rsid w:val="00144E1E"/>
    <w:rsid w:val="001468F4"/>
    <w:rsid w:val="00147A3E"/>
    <w:rsid w:val="00147FED"/>
    <w:rsid w:val="00153A97"/>
    <w:rsid w:val="0015465B"/>
    <w:rsid w:val="001570EC"/>
    <w:rsid w:val="00160331"/>
    <w:rsid w:val="001605BB"/>
    <w:rsid w:val="00160BE7"/>
    <w:rsid w:val="00160E65"/>
    <w:rsid w:val="0016162C"/>
    <w:rsid w:val="001618F3"/>
    <w:rsid w:val="001620EC"/>
    <w:rsid w:val="00162742"/>
    <w:rsid w:val="00162C99"/>
    <w:rsid w:val="0016306F"/>
    <w:rsid w:val="001633EE"/>
    <w:rsid w:val="00166920"/>
    <w:rsid w:val="00172A3D"/>
    <w:rsid w:val="001743B8"/>
    <w:rsid w:val="001749B0"/>
    <w:rsid w:val="00177528"/>
    <w:rsid w:val="001775B8"/>
    <w:rsid w:val="001800EE"/>
    <w:rsid w:val="00180441"/>
    <w:rsid w:val="001826E0"/>
    <w:rsid w:val="00185586"/>
    <w:rsid w:val="00185725"/>
    <w:rsid w:val="0019060D"/>
    <w:rsid w:val="00191AE3"/>
    <w:rsid w:val="00192B6C"/>
    <w:rsid w:val="00194DA1"/>
    <w:rsid w:val="00194DBD"/>
    <w:rsid w:val="001A0D53"/>
    <w:rsid w:val="001A2D3A"/>
    <w:rsid w:val="001A4C28"/>
    <w:rsid w:val="001A75CC"/>
    <w:rsid w:val="001B0D25"/>
    <w:rsid w:val="001B2F4C"/>
    <w:rsid w:val="001B48B4"/>
    <w:rsid w:val="001B4DCA"/>
    <w:rsid w:val="001B4E51"/>
    <w:rsid w:val="001B6299"/>
    <w:rsid w:val="001B6F43"/>
    <w:rsid w:val="001B7C58"/>
    <w:rsid w:val="001C0649"/>
    <w:rsid w:val="001C0D30"/>
    <w:rsid w:val="001C0D81"/>
    <w:rsid w:val="001C1214"/>
    <w:rsid w:val="001C1D7D"/>
    <w:rsid w:val="001C477F"/>
    <w:rsid w:val="001C7B2E"/>
    <w:rsid w:val="001D0943"/>
    <w:rsid w:val="001D1EEC"/>
    <w:rsid w:val="001D2E4F"/>
    <w:rsid w:val="001D3080"/>
    <w:rsid w:val="001D340B"/>
    <w:rsid w:val="001D3C11"/>
    <w:rsid w:val="001D4046"/>
    <w:rsid w:val="001D4586"/>
    <w:rsid w:val="001D6BEA"/>
    <w:rsid w:val="001E1151"/>
    <w:rsid w:val="001E70F0"/>
    <w:rsid w:val="001E783A"/>
    <w:rsid w:val="001F0892"/>
    <w:rsid w:val="001F22AD"/>
    <w:rsid w:val="001F364D"/>
    <w:rsid w:val="001F52F8"/>
    <w:rsid w:val="00200340"/>
    <w:rsid w:val="00200743"/>
    <w:rsid w:val="00203150"/>
    <w:rsid w:val="00203C19"/>
    <w:rsid w:val="00206532"/>
    <w:rsid w:val="002076A8"/>
    <w:rsid w:val="002120AE"/>
    <w:rsid w:val="0021254F"/>
    <w:rsid w:val="00212D85"/>
    <w:rsid w:val="002176FF"/>
    <w:rsid w:val="00217CDC"/>
    <w:rsid w:val="00223585"/>
    <w:rsid w:val="002316FD"/>
    <w:rsid w:val="00232144"/>
    <w:rsid w:val="00234C16"/>
    <w:rsid w:val="0023581E"/>
    <w:rsid w:val="00236CB8"/>
    <w:rsid w:val="00236D33"/>
    <w:rsid w:val="00240006"/>
    <w:rsid w:val="002405A2"/>
    <w:rsid w:val="002408C6"/>
    <w:rsid w:val="00241490"/>
    <w:rsid w:val="00245422"/>
    <w:rsid w:val="00245AB2"/>
    <w:rsid w:val="00246476"/>
    <w:rsid w:val="0024667D"/>
    <w:rsid w:val="002475C1"/>
    <w:rsid w:val="00250586"/>
    <w:rsid w:val="00250AF0"/>
    <w:rsid w:val="00251EC3"/>
    <w:rsid w:val="002529FC"/>
    <w:rsid w:val="00254CE8"/>
    <w:rsid w:val="00255C22"/>
    <w:rsid w:val="00257699"/>
    <w:rsid w:val="00257D33"/>
    <w:rsid w:val="0026059F"/>
    <w:rsid w:val="00261799"/>
    <w:rsid w:val="00261902"/>
    <w:rsid w:val="00261D71"/>
    <w:rsid w:val="00261F69"/>
    <w:rsid w:val="002631AA"/>
    <w:rsid w:val="00264D13"/>
    <w:rsid w:val="00265547"/>
    <w:rsid w:val="00266A13"/>
    <w:rsid w:val="00266D89"/>
    <w:rsid w:val="00266E73"/>
    <w:rsid w:val="0027105C"/>
    <w:rsid w:val="00271123"/>
    <w:rsid w:val="00271246"/>
    <w:rsid w:val="0027247A"/>
    <w:rsid w:val="00275A35"/>
    <w:rsid w:val="00275E04"/>
    <w:rsid w:val="002765E9"/>
    <w:rsid w:val="00276AC5"/>
    <w:rsid w:val="0027733B"/>
    <w:rsid w:val="00281028"/>
    <w:rsid w:val="00281BA3"/>
    <w:rsid w:val="00283F6B"/>
    <w:rsid w:val="00284215"/>
    <w:rsid w:val="00284598"/>
    <w:rsid w:val="00284801"/>
    <w:rsid w:val="00285491"/>
    <w:rsid w:val="00285C23"/>
    <w:rsid w:val="00287934"/>
    <w:rsid w:val="002905CA"/>
    <w:rsid w:val="00291F86"/>
    <w:rsid w:val="0029260C"/>
    <w:rsid w:val="002944AD"/>
    <w:rsid w:val="0029588C"/>
    <w:rsid w:val="0029610A"/>
    <w:rsid w:val="00296F9C"/>
    <w:rsid w:val="00297DDB"/>
    <w:rsid w:val="00297E0D"/>
    <w:rsid w:val="00297F6D"/>
    <w:rsid w:val="002A48FE"/>
    <w:rsid w:val="002A521E"/>
    <w:rsid w:val="002A675B"/>
    <w:rsid w:val="002A6B73"/>
    <w:rsid w:val="002A7057"/>
    <w:rsid w:val="002A788E"/>
    <w:rsid w:val="002B3798"/>
    <w:rsid w:val="002B6C1C"/>
    <w:rsid w:val="002B7126"/>
    <w:rsid w:val="002C0D56"/>
    <w:rsid w:val="002C12E3"/>
    <w:rsid w:val="002C21B8"/>
    <w:rsid w:val="002C2DDC"/>
    <w:rsid w:val="002C48F5"/>
    <w:rsid w:val="002C4DCF"/>
    <w:rsid w:val="002C5404"/>
    <w:rsid w:val="002C690A"/>
    <w:rsid w:val="002D020F"/>
    <w:rsid w:val="002D25D5"/>
    <w:rsid w:val="002D5762"/>
    <w:rsid w:val="002D6522"/>
    <w:rsid w:val="002D6A9A"/>
    <w:rsid w:val="002E1DFA"/>
    <w:rsid w:val="002E28E8"/>
    <w:rsid w:val="002E3943"/>
    <w:rsid w:val="002E57AF"/>
    <w:rsid w:val="002E6A45"/>
    <w:rsid w:val="002E7A09"/>
    <w:rsid w:val="002F138E"/>
    <w:rsid w:val="002F15C1"/>
    <w:rsid w:val="002F563C"/>
    <w:rsid w:val="00300292"/>
    <w:rsid w:val="0030043B"/>
    <w:rsid w:val="00301964"/>
    <w:rsid w:val="00303273"/>
    <w:rsid w:val="003042AB"/>
    <w:rsid w:val="00305D37"/>
    <w:rsid w:val="0030668E"/>
    <w:rsid w:val="003078D2"/>
    <w:rsid w:val="003103CF"/>
    <w:rsid w:val="0031040F"/>
    <w:rsid w:val="00310E2F"/>
    <w:rsid w:val="003137EB"/>
    <w:rsid w:val="003139DD"/>
    <w:rsid w:val="00315CCC"/>
    <w:rsid w:val="00316457"/>
    <w:rsid w:val="00316C7C"/>
    <w:rsid w:val="0032348F"/>
    <w:rsid w:val="003250C8"/>
    <w:rsid w:val="00327DCA"/>
    <w:rsid w:val="00330725"/>
    <w:rsid w:val="00331B3E"/>
    <w:rsid w:val="00332103"/>
    <w:rsid w:val="0033247C"/>
    <w:rsid w:val="00332C83"/>
    <w:rsid w:val="0033351A"/>
    <w:rsid w:val="00335C45"/>
    <w:rsid w:val="0033674D"/>
    <w:rsid w:val="00340906"/>
    <w:rsid w:val="00340A6E"/>
    <w:rsid w:val="00341623"/>
    <w:rsid w:val="00341780"/>
    <w:rsid w:val="003417CE"/>
    <w:rsid w:val="00343FDB"/>
    <w:rsid w:val="00347219"/>
    <w:rsid w:val="00347DC8"/>
    <w:rsid w:val="00350B91"/>
    <w:rsid w:val="00350C0D"/>
    <w:rsid w:val="00352B71"/>
    <w:rsid w:val="00354BC7"/>
    <w:rsid w:val="00355985"/>
    <w:rsid w:val="00356BD4"/>
    <w:rsid w:val="00360030"/>
    <w:rsid w:val="00360FF3"/>
    <w:rsid w:val="0036157A"/>
    <w:rsid w:val="003656C0"/>
    <w:rsid w:val="00365AFB"/>
    <w:rsid w:val="00366C9D"/>
    <w:rsid w:val="003702DA"/>
    <w:rsid w:val="003725C3"/>
    <w:rsid w:val="00373578"/>
    <w:rsid w:val="003745AE"/>
    <w:rsid w:val="003757DA"/>
    <w:rsid w:val="0037748C"/>
    <w:rsid w:val="003775E5"/>
    <w:rsid w:val="003776EC"/>
    <w:rsid w:val="00377E8F"/>
    <w:rsid w:val="00380FA8"/>
    <w:rsid w:val="003829ED"/>
    <w:rsid w:val="00383965"/>
    <w:rsid w:val="00383979"/>
    <w:rsid w:val="0038438B"/>
    <w:rsid w:val="00385671"/>
    <w:rsid w:val="003860A9"/>
    <w:rsid w:val="003919DD"/>
    <w:rsid w:val="00392F62"/>
    <w:rsid w:val="0039381A"/>
    <w:rsid w:val="00393986"/>
    <w:rsid w:val="00393CDD"/>
    <w:rsid w:val="00394675"/>
    <w:rsid w:val="00396E65"/>
    <w:rsid w:val="00397103"/>
    <w:rsid w:val="00397411"/>
    <w:rsid w:val="003A17FB"/>
    <w:rsid w:val="003A3A6D"/>
    <w:rsid w:val="003A3C43"/>
    <w:rsid w:val="003A5DD7"/>
    <w:rsid w:val="003B6AA1"/>
    <w:rsid w:val="003B6D69"/>
    <w:rsid w:val="003C4AA5"/>
    <w:rsid w:val="003C4B65"/>
    <w:rsid w:val="003D105B"/>
    <w:rsid w:val="003D1E6B"/>
    <w:rsid w:val="003D282C"/>
    <w:rsid w:val="003D4051"/>
    <w:rsid w:val="003D6030"/>
    <w:rsid w:val="003E0084"/>
    <w:rsid w:val="003E0536"/>
    <w:rsid w:val="003E16AF"/>
    <w:rsid w:val="003E1E6A"/>
    <w:rsid w:val="003E234B"/>
    <w:rsid w:val="003E2760"/>
    <w:rsid w:val="003E2AD8"/>
    <w:rsid w:val="003E41D4"/>
    <w:rsid w:val="003E496E"/>
    <w:rsid w:val="003E504C"/>
    <w:rsid w:val="003E5FF6"/>
    <w:rsid w:val="003E746C"/>
    <w:rsid w:val="003F1DB0"/>
    <w:rsid w:val="003F3131"/>
    <w:rsid w:val="003F46D6"/>
    <w:rsid w:val="003F5771"/>
    <w:rsid w:val="003F5BCF"/>
    <w:rsid w:val="00401572"/>
    <w:rsid w:val="00403A40"/>
    <w:rsid w:val="004044DF"/>
    <w:rsid w:val="004049AE"/>
    <w:rsid w:val="00406B02"/>
    <w:rsid w:val="00407ED1"/>
    <w:rsid w:val="00407FB5"/>
    <w:rsid w:val="0041009F"/>
    <w:rsid w:val="004101C9"/>
    <w:rsid w:val="0041071B"/>
    <w:rsid w:val="004107FD"/>
    <w:rsid w:val="0041161F"/>
    <w:rsid w:val="00413BB9"/>
    <w:rsid w:val="004147A9"/>
    <w:rsid w:val="00415198"/>
    <w:rsid w:val="004155F6"/>
    <w:rsid w:val="00415C04"/>
    <w:rsid w:val="004176DD"/>
    <w:rsid w:val="00421341"/>
    <w:rsid w:val="00421975"/>
    <w:rsid w:val="004225E6"/>
    <w:rsid w:val="00425266"/>
    <w:rsid w:val="00425526"/>
    <w:rsid w:val="0043019F"/>
    <w:rsid w:val="00431ED9"/>
    <w:rsid w:val="00432824"/>
    <w:rsid w:val="00432AF6"/>
    <w:rsid w:val="0043658E"/>
    <w:rsid w:val="00436653"/>
    <w:rsid w:val="00440CB4"/>
    <w:rsid w:val="00441132"/>
    <w:rsid w:val="004411F4"/>
    <w:rsid w:val="004437D8"/>
    <w:rsid w:val="00443925"/>
    <w:rsid w:val="004466EF"/>
    <w:rsid w:val="00450371"/>
    <w:rsid w:val="00461352"/>
    <w:rsid w:val="004623F8"/>
    <w:rsid w:val="00466564"/>
    <w:rsid w:val="00466E99"/>
    <w:rsid w:val="004678D0"/>
    <w:rsid w:val="0047016E"/>
    <w:rsid w:val="00472DBF"/>
    <w:rsid w:val="00476590"/>
    <w:rsid w:val="00477E9F"/>
    <w:rsid w:val="00481CDD"/>
    <w:rsid w:val="00482ED0"/>
    <w:rsid w:val="00483439"/>
    <w:rsid w:val="00485B0A"/>
    <w:rsid w:val="00486627"/>
    <w:rsid w:val="0048717D"/>
    <w:rsid w:val="00490119"/>
    <w:rsid w:val="00491D44"/>
    <w:rsid w:val="0049340E"/>
    <w:rsid w:val="00493E52"/>
    <w:rsid w:val="0049433B"/>
    <w:rsid w:val="004944B2"/>
    <w:rsid w:val="0049518E"/>
    <w:rsid w:val="00496DED"/>
    <w:rsid w:val="004A454E"/>
    <w:rsid w:val="004A58E7"/>
    <w:rsid w:val="004A6286"/>
    <w:rsid w:val="004A709D"/>
    <w:rsid w:val="004B3649"/>
    <w:rsid w:val="004B5DB4"/>
    <w:rsid w:val="004B6388"/>
    <w:rsid w:val="004B68D5"/>
    <w:rsid w:val="004B6C67"/>
    <w:rsid w:val="004B75E1"/>
    <w:rsid w:val="004C1162"/>
    <w:rsid w:val="004C2C60"/>
    <w:rsid w:val="004C2D02"/>
    <w:rsid w:val="004C350E"/>
    <w:rsid w:val="004C4087"/>
    <w:rsid w:val="004C7BDA"/>
    <w:rsid w:val="004D0CA6"/>
    <w:rsid w:val="004D14D8"/>
    <w:rsid w:val="004D1945"/>
    <w:rsid w:val="004D245C"/>
    <w:rsid w:val="004D3E42"/>
    <w:rsid w:val="004D6B6D"/>
    <w:rsid w:val="004E0490"/>
    <w:rsid w:val="004E08FF"/>
    <w:rsid w:val="004E3377"/>
    <w:rsid w:val="004E3E0B"/>
    <w:rsid w:val="004E551A"/>
    <w:rsid w:val="004E6BA9"/>
    <w:rsid w:val="004E6BDF"/>
    <w:rsid w:val="004E6C4C"/>
    <w:rsid w:val="004E7482"/>
    <w:rsid w:val="004F065A"/>
    <w:rsid w:val="004F261B"/>
    <w:rsid w:val="004F37FC"/>
    <w:rsid w:val="004F4DC2"/>
    <w:rsid w:val="00500BBD"/>
    <w:rsid w:val="0050190A"/>
    <w:rsid w:val="005042BF"/>
    <w:rsid w:val="00504A8C"/>
    <w:rsid w:val="00504DA6"/>
    <w:rsid w:val="00505AC1"/>
    <w:rsid w:val="00505C03"/>
    <w:rsid w:val="00507931"/>
    <w:rsid w:val="00512385"/>
    <w:rsid w:val="0051321B"/>
    <w:rsid w:val="005136CA"/>
    <w:rsid w:val="0051390A"/>
    <w:rsid w:val="00514C2E"/>
    <w:rsid w:val="0052269E"/>
    <w:rsid w:val="00523393"/>
    <w:rsid w:val="005238DF"/>
    <w:rsid w:val="005258F6"/>
    <w:rsid w:val="00525BAD"/>
    <w:rsid w:val="0052619C"/>
    <w:rsid w:val="00526859"/>
    <w:rsid w:val="00527BD2"/>
    <w:rsid w:val="0053111D"/>
    <w:rsid w:val="00532DEF"/>
    <w:rsid w:val="005338BB"/>
    <w:rsid w:val="00534CA2"/>
    <w:rsid w:val="00535C6A"/>
    <w:rsid w:val="0053688A"/>
    <w:rsid w:val="005405F0"/>
    <w:rsid w:val="005427ED"/>
    <w:rsid w:val="00543390"/>
    <w:rsid w:val="00543856"/>
    <w:rsid w:val="00543E32"/>
    <w:rsid w:val="00544BA0"/>
    <w:rsid w:val="005453B7"/>
    <w:rsid w:val="0054620C"/>
    <w:rsid w:val="00546987"/>
    <w:rsid w:val="00546C1D"/>
    <w:rsid w:val="00550590"/>
    <w:rsid w:val="0055665D"/>
    <w:rsid w:val="00556E71"/>
    <w:rsid w:val="00560A09"/>
    <w:rsid w:val="00562704"/>
    <w:rsid w:val="00562C40"/>
    <w:rsid w:val="0056351B"/>
    <w:rsid w:val="005669EE"/>
    <w:rsid w:val="00566CCC"/>
    <w:rsid w:val="00567EEA"/>
    <w:rsid w:val="005716AA"/>
    <w:rsid w:val="00573A29"/>
    <w:rsid w:val="00573A98"/>
    <w:rsid w:val="00575E0E"/>
    <w:rsid w:val="00577F27"/>
    <w:rsid w:val="00577F52"/>
    <w:rsid w:val="005804A0"/>
    <w:rsid w:val="00580E7D"/>
    <w:rsid w:val="00583A51"/>
    <w:rsid w:val="00584655"/>
    <w:rsid w:val="005852A9"/>
    <w:rsid w:val="0058550A"/>
    <w:rsid w:val="00585DE4"/>
    <w:rsid w:val="005912F1"/>
    <w:rsid w:val="00592FD8"/>
    <w:rsid w:val="00595365"/>
    <w:rsid w:val="0059725C"/>
    <w:rsid w:val="005A0CE4"/>
    <w:rsid w:val="005A162B"/>
    <w:rsid w:val="005A2217"/>
    <w:rsid w:val="005A40A1"/>
    <w:rsid w:val="005A799B"/>
    <w:rsid w:val="005B043B"/>
    <w:rsid w:val="005B76E2"/>
    <w:rsid w:val="005C16FB"/>
    <w:rsid w:val="005C1932"/>
    <w:rsid w:val="005C1D66"/>
    <w:rsid w:val="005C2EDF"/>
    <w:rsid w:val="005C41B2"/>
    <w:rsid w:val="005C535D"/>
    <w:rsid w:val="005C6D0C"/>
    <w:rsid w:val="005C6DAA"/>
    <w:rsid w:val="005C73B6"/>
    <w:rsid w:val="005D13F4"/>
    <w:rsid w:val="005D2DE2"/>
    <w:rsid w:val="005D4B59"/>
    <w:rsid w:val="005D57ED"/>
    <w:rsid w:val="005D6353"/>
    <w:rsid w:val="005D7AC5"/>
    <w:rsid w:val="005D7BF7"/>
    <w:rsid w:val="005E015F"/>
    <w:rsid w:val="005E3E72"/>
    <w:rsid w:val="005E47D7"/>
    <w:rsid w:val="005E4BE6"/>
    <w:rsid w:val="005E5966"/>
    <w:rsid w:val="005E611C"/>
    <w:rsid w:val="005E6AB3"/>
    <w:rsid w:val="005E73B6"/>
    <w:rsid w:val="005F158B"/>
    <w:rsid w:val="005F1961"/>
    <w:rsid w:val="005F2797"/>
    <w:rsid w:val="005F2D22"/>
    <w:rsid w:val="00602A19"/>
    <w:rsid w:val="00603216"/>
    <w:rsid w:val="00603D38"/>
    <w:rsid w:val="006069DC"/>
    <w:rsid w:val="00610B3D"/>
    <w:rsid w:val="006118E6"/>
    <w:rsid w:val="00616B98"/>
    <w:rsid w:val="00616C08"/>
    <w:rsid w:val="00621483"/>
    <w:rsid w:val="00622DFB"/>
    <w:rsid w:val="0062600A"/>
    <w:rsid w:val="0062629B"/>
    <w:rsid w:val="00630931"/>
    <w:rsid w:val="006310FA"/>
    <w:rsid w:val="0063353D"/>
    <w:rsid w:val="00635E12"/>
    <w:rsid w:val="00641699"/>
    <w:rsid w:val="00641764"/>
    <w:rsid w:val="006424DB"/>
    <w:rsid w:val="0064427D"/>
    <w:rsid w:val="006444AD"/>
    <w:rsid w:val="00645A97"/>
    <w:rsid w:val="00645C12"/>
    <w:rsid w:val="0064705A"/>
    <w:rsid w:val="0064712A"/>
    <w:rsid w:val="00651642"/>
    <w:rsid w:val="00651B52"/>
    <w:rsid w:val="00651C5A"/>
    <w:rsid w:val="00651D93"/>
    <w:rsid w:val="00652A67"/>
    <w:rsid w:val="0065415E"/>
    <w:rsid w:val="006558C1"/>
    <w:rsid w:val="006567C7"/>
    <w:rsid w:val="006603D6"/>
    <w:rsid w:val="006636CD"/>
    <w:rsid w:val="00663E54"/>
    <w:rsid w:val="00665AC9"/>
    <w:rsid w:val="00665F66"/>
    <w:rsid w:val="00670D30"/>
    <w:rsid w:val="006710C4"/>
    <w:rsid w:val="006720FF"/>
    <w:rsid w:val="00672B4A"/>
    <w:rsid w:val="00673B10"/>
    <w:rsid w:val="00673F96"/>
    <w:rsid w:val="00675823"/>
    <w:rsid w:val="00676006"/>
    <w:rsid w:val="00676DD2"/>
    <w:rsid w:val="00680C73"/>
    <w:rsid w:val="006816B5"/>
    <w:rsid w:val="00681EC4"/>
    <w:rsid w:val="00682723"/>
    <w:rsid w:val="00683C9A"/>
    <w:rsid w:val="0068430F"/>
    <w:rsid w:val="00684AFD"/>
    <w:rsid w:val="006853E3"/>
    <w:rsid w:val="00685F9B"/>
    <w:rsid w:val="0068678F"/>
    <w:rsid w:val="006870B9"/>
    <w:rsid w:val="0069236A"/>
    <w:rsid w:val="00692538"/>
    <w:rsid w:val="006946EC"/>
    <w:rsid w:val="00694842"/>
    <w:rsid w:val="00697066"/>
    <w:rsid w:val="006A1516"/>
    <w:rsid w:val="006A2C2D"/>
    <w:rsid w:val="006A6AAE"/>
    <w:rsid w:val="006B1274"/>
    <w:rsid w:val="006B4ED9"/>
    <w:rsid w:val="006B531F"/>
    <w:rsid w:val="006B6009"/>
    <w:rsid w:val="006B6F53"/>
    <w:rsid w:val="006B78EF"/>
    <w:rsid w:val="006C0FB6"/>
    <w:rsid w:val="006C1294"/>
    <w:rsid w:val="006C1778"/>
    <w:rsid w:val="006C1FED"/>
    <w:rsid w:val="006C31D2"/>
    <w:rsid w:val="006C3A69"/>
    <w:rsid w:val="006C4CDB"/>
    <w:rsid w:val="006C53D8"/>
    <w:rsid w:val="006C6504"/>
    <w:rsid w:val="006C65AD"/>
    <w:rsid w:val="006D09B9"/>
    <w:rsid w:val="006D09DF"/>
    <w:rsid w:val="006D4928"/>
    <w:rsid w:val="006D646F"/>
    <w:rsid w:val="006E2763"/>
    <w:rsid w:val="006E281C"/>
    <w:rsid w:val="006E2EEC"/>
    <w:rsid w:val="006E374A"/>
    <w:rsid w:val="006E4249"/>
    <w:rsid w:val="006E4A00"/>
    <w:rsid w:val="006E6D30"/>
    <w:rsid w:val="006E7320"/>
    <w:rsid w:val="006F0167"/>
    <w:rsid w:val="006F0811"/>
    <w:rsid w:val="006F0BB0"/>
    <w:rsid w:val="006F2711"/>
    <w:rsid w:val="006F2A7F"/>
    <w:rsid w:val="006F501E"/>
    <w:rsid w:val="006F65CE"/>
    <w:rsid w:val="006F7AD0"/>
    <w:rsid w:val="00700694"/>
    <w:rsid w:val="007012AA"/>
    <w:rsid w:val="00702F97"/>
    <w:rsid w:val="00703A59"/>
    <w:rsid w:val="00704E99"/>
    <w:rsid w:val="00705AB9"/>
    <w:rsid w:val="007076B1"/>
    <w:rsid w:val="00713342"/>
    <w:rsid w:val="00713783"/>
    <w:rsid w:val="00713C5B"/>
    <w:rsid w:val="00713DF6"/>
    <w:rsid w:val="0071671C"/>
    <w:rsid w:val="00717260"/>
    <w:rsid w:val="00717274"/>
    <w:rsid w:val="00720360"/>
    <w:rsid w:val="0072397A"/>
    <w:rsid w:val="00724402"/>
    <w:rsid w:val="007268DC"/>
    <w:rsid w:val="00726B03"/>
    <w:rsid w:val="007316D8"/>
    <w:rsid w:val="007331BB"/>
    <w:rsid w:val="007356D1"/>
    <w:rsid w:val="007369F3"/>
    <w:rsid w:val="0073764E"/>
    <w:rsid w:val="007430F2"/>
    <w:rsid w:val="0074763B"/>
    <w:rsid w:val="007503A5"/>
    <w:rsid w:val="00755BA3"/>
    <w:rsid w:val="007565FA"/>
    <w:rsid w:val="00756C38"/>
    <w:rsid w:val="00757F8A"/>
    <w:rsid w:val="0076126B"/>
    <w:rsid w:val="00762962"/>
    <w:rsid w:val="00762DB3"/>
    <w:rsid w:val="00765B58"/>
    <w:rsid w:val="00766456"/>
    <w:rsid w:val="00767DAB"/>
    <w:rsid w:val="00767F2C"/>
    <w:rsid w:val="00772866"/>
    <w:rsid w:val="00772B02"/>
    <w:rsid w:val="00773F8E"/>
    <w:rsid w:val="00775727"/>
    <w:rsid w:val="0077581D"/>
    <w:rsid w:val="007759A4"/>
    <w:rsid w:val="007764D8"/>
    <w:rsid w:val="00776742"/>
    <w:rsid w:val="00777CF8"/>
    <w:rsid w:val="00780690"/>
    <w:rsid w:val="00782FA3"/>
    <w:rsid w:val="00784E69"/>
    <w:rsid w:val="00785075"/>
    <w:rsid w:val="007850A8"/>
    <w:rsid w:val="0078540E"/>
    <w:rsid w:val="00785B10"/>
    <w:rsid w:val="00787913"/>
    <w:rsid w:val="00793497"/>
    <w:rsid w:val="007951BA"/>
    <w:rsid w:val="0079546D"/>
    <w:rsid w:val="0079587F"/>
    <w:rsid w:val="00796833"/>
    <w:rsid w:val="007969AA"/>
    <w:rsid w:val="007974CC"/>
    <w:rsid w:val="007A00E0"/>
    <w:rsid w:val="007A0CAB"/>
    <w:rsid w:val="007A17DB"/>
    <w:rsid w:val="007A1AA9"/>
    <w:rsid w:val="007A289E"/>
    <w:rsid w:val="007A3DBC"/>
    <w:rsid w:val="007A776E"/>
    <w:rsid w:val="007B06EE"/>
    <w:rsid w:val="007B07CB"/>
    <w:rsid w:val="007B0A16"/>
    <w:rsid w:val="007B1375"/>
    <w:rsid w:val="007B1B53"/>
    <w:rsid w:val="007B1F3F"/>
    <w:rsid w:val="007B2504"/>
    <w:rsid w:val="007B2726"/>
    <w:rsid w:val="007B4DA3"/>
    <w:rsid w:val="007B6275"/>
    <w:rsid w:val="007B6C30"/>
    <w:rsid w:val="007C13CB"/>
    <w:rsid w:val="007C22C6"/>
    <w:rsid w:val="007C3098"/>
    <w:rsid w:val="007C4BA6"/>
    <w:rsid w:val="007C660D"/>
    <w:rsid w:val="007D0B79"/>
    <w:rsid w:val="007D0BB7"/>
    <w:rsid w:val="007D0D5F"/>
    <w:rsid w:val="007D348C"/>
    <w:rsid w:val="007D448C"/>
    <w:rsid w:val="007E0E38"/>
    <w:rsid w:val="007E356E"/>
    <w:rsid w:val="007E4906"/>
    <w:rsid w:val="007E6586"/>
    <w:rsid w:val="007E69F2"/>
    <w:rsid w:val="007E7C1B"/>
    <w:rsid w:val="007F0325"/>
    <w:rsid w:val="007F090B"/>
    <w:rsid w:val="007F0A4A"/>
    <w:rsid w:val="007F110F"/>
    <w:rsid w:val="007F1131"/>
    <w:rsid w:val="007F2916"/>
    <w:rsid w:val="007F2C6E"/>
    <w:rsid w:val="007F4650"/>
    <w:rsid w:val="007F5C76"/>
    <w:rsid w:val="007F611F"/>
    <w:rsid w:val="00800623"/>
    <w:rsid w:val="0080086A"/>
    <w:rsid w:val="008016F8"/>
    <w:rsid w:val="00801765"/>
    <w:rsid w:val="00803C85"/>
    <w:rsid w:val="00803CE7"/>
    <w:rsid w:val="00804CA3"/>
    <w:rsid w:val="00805A07"/>
    <w:rsid w:val="0080793A"/>
    <w:rsid w:val="00811490"/>
    <w:rsid w:val="00811877"/>
    <w:rsid w:val="00820C3E"/>
    <w:rsid w:val="00820F89"/>
    <w:rsid w:val="008215B5"/>
    <w:rsid w:val="0082525F"/>
    <w:rsid w:val="008258C1"/>
    <w:rsid w:val="00826485"/>
    <w:rsid w:val="00830717"/>
    <w:rsid w:val="00831632"/>
    <w:rsid w:val="008319F2"/>
    <w:rsid w:val="008328B3"/>
    <w:rsid w:val="00832D50"/>
    <w:rsid w:val="00832F3B"/>
    <w:rsid w:val="008339D7"/>
    <w:rsid w:val="00834A64"/>
    <w:rsid w:val="0083789F"/>
    <w:rsid w:val="00837FA0"/>
    <w:rsid w:val="00840572"/>
    <w:rsid w:val="008412CD"/>
    <w:rsid w:val="008429C8"/>
    <w:rsid w:val="00842F13"/>
    <w:rsid w:val="00842FE2"/>
    <w:rsid w:val="00844D84"/>
    <w:rsid w:val="00844FD3"/>
    <w:rsid w:val="0084534E"/>
    <w:rsid w:val="00846AFC"/>
    <w:rsid w:val="00847114"/>
    <w:rsid w:val="00847F9E"/>
    <w:rsid w:val="008510AC"/>
    <w:rsid w:val="0085142B"/>
    <w:rsid w:val="008527A8"/>
    <w:rsid w:val="008527E7"/>
    <w:rsid w:val="00852C6C"/>
    <w:rsid w:val="00852D70"/>
    <w:rsid w:val="008533CE"/>
    <w:rsid w:val="00853EC7"/>
    <w:rsid w:val="00854399"/>
    <w:rsid w:val="00857A7C"/>
    <w:rsid w:val="00857C7D"/>
    <w:rsid w:val="00867710"/>
    <w:rsid w:val="008734AB"/>
    <w:rsid w:val="0087441E"/>
    <w:rsid w:val="00874CCE"/>
    <w:rsid w:val="008762D3"/>
    <w:rsid w:val="0087683D"/>
    <w:rsid w:val="0087696C"/>
    <w:rsid w:val="00876C53"/>
    <w:rsid w:val="00877A25"/>
    <w:rsid w:val="00880C75"/>
    <w:rsid w:val="00881EEF"/>
    <w:rsid w:val="00882859"/>
    <w:rsid w:val="0088624D"/>
    <w:rsid w:val="00886363"/>
    <w:rsid w:val="008869F3"/>
    <w:rsid w:val="00886A50"/>
    <w:rsid w:val="00886E09"/>
    <w:rsid w:val="008876D3"/>
    <w:rsid w:val="008910E7"/>
    <w:rsid w:val="00892B9A"/>
    <w:rsid w:val="008944E7"/>
    <w:rsid w:val="0089479E"/>
    <w:rsid w:val="00894D88"/>
    <w:rsid w:val="00895454"/>
    <w:rsid w:val="0089553B"/>
    <w:rsid w:val="00896B6D"/>
    <w:rsid w:val="0089711A"/>
    <w:rsid w:val="008979B8"/>
    <w:rsid w:val="008A0EA2"/>
    <w:rsid w:val="008A16B4"/>
    <w:rsid w:val="008A212A"/>
    <w:rsid w:val="008A4184"/>
    <w:rsid w:val="008A52F4"/>
    <w:rsid w:val="008A77A6"/>
    <w:rsid w:val="008A7B7C"/>
    <w:rsid w:val="008A7FC5"/>
    <w:rsid w:val="008B0D0F"/>
    <w:rsid w:val="008B143E"/>
    <w:rsid w:val="008B21C6"/>
    <w:rsid w:val="008B2292"/>
    <w:rsid w:val="008B4CC5"/>
    <w:rsid w:val="008B6103"/>
    <w:rsid w:val="008B6BA6"/>
    <w:rsid w:val="008B732F"/>
    <w:rsid w:val="008C007F"/>
    <w:rsid w:val="008C03C9"/>
    <w:rsid w:val="008C0C44"/>
    <w:rsid w:val="008C1772"/>
    <w:rsid w:val="008C1FD5"/>
    <w:rsid w:val="008C260B"/>
    <w:rsid w:val="008C2750"/>
    <w:rsid w:val="008C2CD0"/>
    <w:rsid w:val="008C2EE6"/>
    <w:rsid w:val="008C3D35"/>
    <w:rsid w:val="008C4202"/>
    <w:rsid w:val="008C49B3"/>
    <w:rsid w:val="008C595A"/>
    <w:rsid w:val="008C5B1F"/>
    <w:rsid w:val="008C7977"/>
    <w:rsid w:val="008C79BA"/>
    <w:rsid w:val="008D0039"/>
    <w:rsid w:val="008D0C1C"/>
    <w:rsid w:val="008D0E4C"/>
    <w:rsid w:val="008D116D"/>
    <w:rsid w:val="008D2642"/>
    <w:rsid w:val="008D2A83"/>
    <w:rsid w:val="008D48BD"/>
    <w:rsid w:val="008D5E72"/>
    <w:rsid w:val="008E203E"/>
    <w:rsid w:val="008E3C83"/>
    <w:rsid w:val="008E3EE8"/>
    <w:rsid w:val="008E6376"/>
    <w:rsid w:val="008F0B2B"/>
    <w:rsid w:val="008F0CFC"/>
    <w:rsid w:val="008F2C14"/>
    <w:rsid w:val="008F4DA8"/>
    <w:rsid w:val="008F63FD"/>
    <w:rsid w:val="008F65D1"/>
    <w:rsid w:val="009019ED"/>
    <w:rsid w:val="00901D66"/>
    <w:rsid w:val="00902315"/>
    <w:rsid w:val="00902469"/>
    <w:rsid w:val="0090590A"/>
    <w:rsid w:val="009068DA"/>
    <w:rsid w:val="00910F45"/>
    <w:rsid w:val="00912588"/>
    <w:rsid w:val="0091441E"/>
    <w:rsid w:val="009152C9"/>
    <w:rsid w:val="009153B6"/>
    <w:rsid w:val="0091570A"/>
    <w:rsid w:val="0091635E"/>
    <w:rsid w:val="009216FD"/>
    <w:rsid w:val="009220B9"/>
    <w:rsid w:val="009243FD"/>
    <w:rsid w:val="00924970"/>
    <w:rsid w:val="009252C7"/>
    <w:rsid w:val="00925BF1"/>
    <w:rsid w:val="00926894"/>
    <w:rsid w:val="00926E25"/>
    <w:rsid w:val="0092717C"/>
    <w:rsid w:val="009316A1"/>
    <w:rsid w:val="00931E78"/>
    <w:rsid w:val="0093211E"/>
    <w:rsid w:val="00932F30"/>
    <w:rsid w:val="009334B7"/>
    <w:rsid w:val="00933589"/>
    <w:rsid w:val="00933BBA"/>
    <w:rsid w:val="00934414"/>
    <w:rsid w:val="0093445B"/>
    <w:rsid w:val="00934851"/>
    <w:rsid w:val="00935563"/>
    <w:rsid w:val="00935E75"/>
    <w:rsid w:val="00936027"/>
    <w:rsid w:val="00937EFF"/>
    <w:rsid w:val="00937F99"/>
    <w:rsid w:val="009436C1"/>
    <w:rsid w:val="00943901"/>
    <w:rsid w:val="009441F9"/>
    <w:rsid w:val="009452A3"/>
    <w:rsid w:val="00946DDD"/>
    <w:rsid w:val="009472A0"/>
    <w:rsid w:val="0095122A"/>
    <w:rsid w:val="00951E71"/>
    <w:rsid w:val="00954A19"/>
    <w:rsid w:val="009571B2"/>
    <w:rsid w:val="009626CA"/>
    <w:rsid w:val="00962732"/>
    <w:rsid w:val="00962D1A"/>
    <w:rsid w:val="00964271"/>
    <w:rsid w:val="0096443B"/>
    <w:rsid w:val="00964BB5"/>
    <w:rsid w:val="00966B22"/>
    <w:rsid w:val="00967A3E"/>
    <w:rsid w:val="00967DD0"/>
    <w:rsid w:val="0097002E"/>
    <w:rsid w:val="00970B33"/>
    <w:rsid w:val="00970EBD"/>
    <w:rsid w:val="00971D61"/>
    <w:rsid w:val="00972F13"/>
    <w:rsid w:val="00973483"/>
    <w:rsid w:val="0097426A"/>
    <w:rsid w:val="00976874"/>
    <w:rsid w:val="009801D1"/>
    <w:rsid w:val="0098155A"/>
    <w:rsid w:val="00981AB3"/>
    <w:rsid w:val="00982923"/>
    <w:rsid w:val="00982D82"/>
    <w:rsid w:val="00982F68"/>
    <w:rsid w:val="009835EE"/>
    <w:rsid w:val="009873E1"/>
    <w:rsid w:val="00987AAC"/>
    <w:rsid w:val="00987C81"/>
    <w:rsid w:val="00987ED7"/>
    <w:rsid w:val="00991214"/>
    <w:rsid w:val="009915CB"/>
    <w:rsid w:val="00992EEE"/>
    <w:rsid w:val="0099304D"/>
    <w:rsid w:val="00995B3E"/>
    <w:rsid w:val="009961F4"/>
    <w:rsid w:val="009A0EF8"/>
    <w:rsid w:val="009A14F5"/>
    <w:rsid w:val="009A3E3C"/>
    <w:rsid w:val="009A48C3"/>
    <w:rsid w:val="009A5C9D"/>
    <w:rsid w:val="009A7D68"/>
    <w:rsid w:val="009B075B"/>
    <w:rsid w:val="009B082B"/>
    <w:rsid w:val="009B2668"/>
    <w:rsid w:val="009B2CC2"/>
    <w:rsid w:val="009B4034"/>
    <w:rsid w:val="009B4650"/>
    <w:rsid w:val="009B495B"/>
    <w:rsid w:val="009B512A"/>
    <w:rsid w:val="009B5805"/>
    <w:rsid w:val="009B6CD5"/>
    <w:rsid w:val="009C1096"/>
    <w:rsid w:val="009C203D"/>
    <w:rsid w:val="009C469F"/>
    <w:rsid w:val="009D0F2C"/>
    <w:rsid w:val="009D139F"/>
    <w:rsid w:val="009D2415"/>
    <w:rsid w:val="009D3684"/>
    <w:rsid w:val="009D3956"/>
    <w:rsid w:val="009D43F8"/>
    <w:rsid w:val="009D4FE2"/>
    <w:rsid w:val="009D68DF"/>
    <w:rsid w:val="009E0253"/>
    <w:rsid w:val="009E35C4"/>
    <w:rsid w:val="009E3F7F"/>
    <w:rsid w:val="009E4BB9"/>
    <w:rsid w:val="009E625F"/>
    <w:rsid w:val="009E6BD1"/>
    <w:rsid w:val="009E6EF7"/>
    <w:rsid w:val="009E71EC"/>
    <w:rsid w:val="009F2EBC"/>
    <w:rsid w:val="009F3360"/>
    <w:rsid w:val="009F3C19"/>
    <w:rsid w:val="009F4D13"/>
    <w:rsid w:val="009F4D94"/>
    <w:rsid w:val="00A0000C"/>
    <w:rsid w:val="00A00683"/>
    <w:rsid w:val="00A0100A"/>
    <w:rsid w:val="00A01073"/>
    <w:rsid w:val="00A0199A"/>
    <w:rsid w:val="00A0410B"/>
    <w:rsid w:val="00A0697A"/>
    <w:rsid w:val="00A07CB8"/>
    <w:rsid w:val="00A07CC1"/>
    <w:rsid w:val="00A07EC4"/>
    <w:rsid w:val="00A123A7"/>
    <w:rsid w:val="00A12636"/>
    <w:rsid w:val="00A12975"/>
    <w:rsid w:val="00A13683"/>
    <w:rsid w:val="00A14B67"/>
    <w:rsid w:val="00A14C47"/>
    <w:rsid w:val="00A1614C"/>
    <w:rsid w:val="00A16E15"/>
    <w:rsid w:val="00A176E7"/>
    <w:rsid w:val="00A24032"/>
    <w:rsid w:val="00A26F50"/>
    <w:rsid w:val="00A305D1"/>
    <w:rsid w:val="00A31119"/>
    <w:rsid w:val="00A32CC4"/>
    <w:rsid w:val="00A32FDA"/>
    <w:rsid w:val="00A33B57"/>
    <w:rsid w:val="00A35555"/>
    <w:rsid w:val="00A355C5"/>
    <w:rsid w:val="00A374DC"/>
    <w:rsid w:val="00A42C0E"/>
    <w:rsid w:val="00A43A58"/>
    <w:rsid w:val="00A43F4D"/>
    <w:rsid w:val="00A44AB5"/>
    <w:rsid w:val="00A44B55"/>
    <w:rsid w:val="00A452EA"/>
    <w:rsid w:val="00A45E3B"/>
    <w:rsid w:val="00A46D31"/>
    <w:rsid w:val="00A47838"/>
    <w:rsid w:val="00A47A71"/>
    <w:rsid w:val="00A47DC2"/>
    <w:rsid w:val="00A5016B"/>
    <w:rsid w:val="00A5091E"/>
    <w:rsid w:val="00A510B2"/>
    <w:rsid w:val="00A53674"/>
    <w:rsid w:val="00A54368"/>
    <w:rsid w:val="00A55991"/>
    <w:rsid w:val="00A56BB7"/>
    <w:rsid w:val="00A57CF5"/>
    <w:rsid w:val="00A63D8F"/>
    <w:rsid w:val="00A64307"/>
    <w:rsid w:val="00A67576"/>
    <w:rsid w:val="00A7178C"/>
    <w:rsid w:val="00A721F7"/>
    <w:rsid w:val="00A7236D"/>
    <w:rsid w:val="00A725B1"/>
    <w:rsid w:val="00A72A1A"/>
    <w:rsid w:val="00A74B46"/>
    <w:rsid w:val="00A75F80"/>
    <w:rsid w:val="00A76C47"/>
    <w:rsid w:val="00A8163C"/>
    <w:rsid w:val="00A81CD0"/>
    <w:rsid w:val="00A829A0"/>
    <w:rsid w:val="00A8373E"/>
    <w:rsid w:val="00A85628"/>
    <w:rsid w:val="00A86306"/>
    <w:rsid w:val="00A86489"/>
    <w:rsid w:val="00A86C43"/>
    <w:rsid w:val="00A90C96"/>
    <w:rsid w:val="00A90DD4"/>
    <w:rsid w:val="00A92757"/>
    <w:rsid w:val="00A962E5"/>
    <w:rsid w:val="00AA1254"/>
    <w:rsid w:val="00AA2450"/>
    <w:rsid w:val="00AA2A09"/>
    <w:rsid w:val="00AA2B56"/>
    <w:rsid w:val="00AA7143"/>
    <w:rsid w:val="00AA74DA"/>
    <w:rsid w:val="00AB052D"/>
    <w:rsid w:val="00AB0FC9"/>
    <w:rsid w:val="00AB1781"/>
    <w:rsid w:val="00AB1A47"/>
    <w:rsid w:val="00AB25E3"/>
    <w:rsid w:val="00AB3D12"/>
    <w:rsid w:val="00AB429F"/>
    <w:rsid w:val="00AB4C34"/>
    <w:rsid w:val="00AB5B5B"/>
    <w:rsid w:val="00AB6779"/>
    <w:rsid w:val="00AC5AC2"/>
    <w:rsid w:val="00AC6098"/>
    <w:rsid w:val="00AC7030"/>
    <w:rsid w:val="00AC70E6"/>
    <w:rsid w:val="00AC75A0"/>
    <w:rsid w:val="00AD0040"/>
    <w:rsid w:val="00AD0143"/>
    <w:rsid w:val="00AD0637"/>
    <w:rsid w:val="00AD0734"/>
    <w:rsid w:val="00AD2214"/>
    <w:rsid w:val="00AD274D"/>
    <w:rsid w:val="00AD28C5"/>
    <w:rsid w:val="00AD2C8F"/>
    <w:rsid w:val="00AD3F17"/>
    <w:rsid w:val="00AD5587"/>
    <w:rsid w:val="00AD5A7C"/>
    <w:rsid w:val="00AD68CC"/>
    <w:rsid w:val="00AD6CC6"/>
    <w:rsid w:val="00AD764F"/>
    <w:rsid w:val="00AD77CF"/>
    <w:rsid w:val="00AE4CF3"/>
    <w:rsid w:val="00AE5A26"/>
    <w:rsid w:val="00AE5DFC"/>
    <w:rsid w:val="00AE62D1"/>
    <w:rsid w:val="00AE67FD"/>
    <w:rsid w:val="00AE7DF7"/>
    <w:rsid w:val="00AF07A5"/>
    <w:rsid w:val="00AF1DAA"/>
    <w:rsid w:val="00AF26B6"/>
    <w:rsid w:val="00AF293F"/>
    <w:rsid w:val="00AF3524"/>
    <w:rsid w:val="00AF38C4"/>
    <w:rsid w:val="00AF4284"/>
    <w:rsid w:val="00B005AB"/>
    <w:rsid w:val="00B0090C"/>
    <w:rsid w:val="00B00EEB"/>
    <w:rsid w:val="00B01724"/>
    <w:rsid w:val="00B01F5B"/>
    <w:rsid w:val="00B02E0D"/>
    <w:rsid w:val="00B04ADD"/>
    <w:rsid w:val="00B04B86"/>
    <w:rsid w:val="00B06A76"/>
    <w:rsid w:val="00B078BC"/>
    <w:rsid w:val="00B103C9"/>
    <w:rsid w:val="00B10490"/>
    <w:rsid w:val="00B109C8"/>
    <w:rsid w:val="00B11554"/>
    <w:rsid w:val="00B11C5E"/>
    <w:rsid w:val="00B14149"/>
    <w:rsid w:val="00B175A2"/>
    <w:rsid w:val="00B20836"/>
    <w:rsid w:val="00B21A01"/>
    <w:rsid w:val="00B2498E"/>
    <w:rsid w:val="00B256A0"/>
    <w:rsid w:val="00B258A6"/>
    <w:rsid w:val="00B36893"/>
    <w:rsid w:val="00B37BD2"/>
    <w:rsid w:val="00B4103C"/>
    <w:rsid w:val="00B41607"/>
    <w:rsid w:val="00B418E1"/>
    <w:rsid w:val="00B431F2"/>
    <w:rsid w:val="00B4433A"/>
    <w:rsid w:val="00B47DE6"/>
    <w:rsid w:val="00B51AF3"/>
    <w:rsid w:val="00B54AE5"/>
    <w:rsid w:val="00B5593C"/>
    <w:rsid w:val="00B55CA0"/>
    <w:rsid w:val="00B63460"/>
    <w:rsid w:val="00B63799"/>
    <w:rsid w:val="00B67936"/>
    <w:rsid w:val="00B70509"/>
    <w:rsid w:val="00B71728"/>
    <w:rsid w:val="00B7371E"/>
    <w:rsid w:val="00B74963"/>
    <w:rsid w:val="00B75DC5"/>
    <w:rsid w:val="00B76BB8"/>
    <w:rsid w:val="00B77959"/>
    <w:rsid w:val="00B80293"/>
    <w:rsid w:val="00B80386"/>
    <w:rsid w:val="00B819D4"/>
    <w:rsid w:val="00B82D2B"/>
    <w:rsid w:val="00B84DB2"/>
    <w:rsid w:val="00B868DF"/>
    <w:rsid w:val="00B86B43"/>
    <w:rsid w:val="00B87F31"/>
    <w:rsid w:val="00B90532"/>
    <w:rsid w:val="00B924E8"/>
    <w:rsid w:val="00B9278B"/>
    <w:rsid w:val="00B930DA"/>
    <w:rsid w:val="00B93403"/>
    <w:rsid w:val="00B94307"/>
    <w:rsid w:val="00B94ACA"/>
    <w:rsid w:val="00B958E2"/>
    <w:rsid w:val="00B973F1"/>
    <w:rsid w:val="00BA0A1B"/>
    <w:rsid w:val="00BA1746"/>
    <w:rsid w:val="00BA17EA"/>
    <w:rsid w:val="00BA1DE6"/>
    <w:rsid w:val="00BA2901"/>
    <w:rsid w:val="00BA339E"/>
    <w:rsid w:val="00BA4091"/>
    <w:rsid w:val="00BA52ED"/>
    <w:rsid w:val="00BA5975"/>
    <w:rsid w:val="00BA5A1C"/>
    <w:rsid w:val="00BA6095"/>
    <w:rsid w:val="00BA6A32"/>
    <w:rsid w:val="00BA730D"/>
    <w:rsid w:val="00BB0BE2"/>
    <w:rsid w:val="00BB5BE7"/>
    <w:rsid w:val="00BB7184"/>
    <w:rsid w:val="00BC2636"/>
    <w:rsid w:val="00BC436F"/>
    <w:rsid w:val="00BC612B"/>
    <w:rsid w:val="00BD0575"/>
    <w:rsid w:val="00BD338A"/>
    <w:rsid w:val="00BD366C"/>
    <w:rsid w:val="00BD4C99"/>
    <w:rsid w:val="00BD7BF5"/>
    <w:rsid w:val="00BE34DD"/>
    <w:rsid w:val="00BE35F8"/>
    <w:rsid w:val="00BE68E7"/>
    <w:rsid w:val="00BE7160"/>
    <w:rsid w:val="00BE7745"/>
    <w:rsid w:val="00BE7FEC"/>
    <w:rsid w:val="00BF1B87"/>
    <w:rsid w:val="00BF3DB8"/>
    <w:rsid w:val="00C01296"/>
    <w:rsid w:val="00C0308A"/>
    <w:rsid w:val="00C03315"/>
    <w:rsid w:val="00C05508"/>
    <w:rsid w:val="00C1025B"/>
    <w:rsid w:val="00C1037D"/>
    <w:rsid w:val="00C11C55"/>
    <w:rsid w:val="00C143DF"/>
    <w:rsid w:val="00C16CCC"/>
    <w:rsid w:val="00C16EDD"/>
    <w:rsid w:val="00C23888"/>
    <w:rsid w:val="00C2562A"/>
    <w:rsid w:val="00C2767E"/>
    <w:rsid w:val="00C32314"/>
    <w:rsid w:val="00C3237A"/>
    <w:rsid w:val="00C3272F"/>
    <w:rsid w:val="00C33304"/>
    <w:rsid w:val="00C34E94"/>
    <w:rsid w:val="00C37463"/>
    <w:rsid w:val="00C37656"/>
    <w:rsid w:val="00C405B9"/>
    <w:rsid w:val="00C409AC"/>
    <w:rsid w:val="00C418F6"/>
    <w:rsid w:val="00C4329B"/>
    <w:rsid w:val="00C43736"/>
    <w:rsid w:val="00C43A17"/>
    <w:rsid w:val="00C43C69"/>
    <w:rsid w:val="00C45F89"/>
    <w:rsid w:val="00C470E3"/>
    <w:rsid w:val="00C47F6C"/>
    <w:rsid w:val="00C537A7"/>
    <w:rsid w:val="00C53ED8"/>
    <w:rsid w:val="00C541DE"/>
    <w:rsid w:val="00C557B4"/>
    <w:rsid w:val="00C63581"/>
    <w:rsid w:val="00C64041"/>
    <w:rsid w:val="00C651CE"/>
    <w:rsid w:val="00C707ED"/>
    <w:rsid w:val="00C712D7"/>
    <w:rsid w:val="00C71590"/>
    <w:rsid w:val="00C7165E"/>
    <w:rsid w:val="00C71ACE"/>
    <w:rsid w:val="00C75CAC"/>
    <w:rsid w:val="00C7656D"/>
    <w:rsid w:val="00C767A6"/>
    <w:rsid w:val="00C83032"/>
    <w:rsid w:val="00C83628"/>
    <w:rsid w:val="00C83A10"/>
    <w:rsid w:val="00C84E98"/>
    <w:rsid w:val="00C86107"/>
    <w:rsid w:val="00C870C6"/>
    <w:rsid w:val="00C871F4"/>
    <w:rsid w:val="00C876CC"/>
    <w:rsid w:val="00C90913"/>
    <w:rsid w:val="00C95154"/>
    <w:rsid w:val="00C955F7"/>
    <w:rsid w:val="00C96841"/>
    <w:rsid w:val="00C96C4C"/>
    <w:rsid w:val="00C96E61"/>
    <w:rsid w:val="00CA1CBF"/>
    <w:rsid w:val="00CA58AA"/>
    <w:rsid w:val="00CA6C04"/>
    <w:rsid w:val="00CA77C5"/>
    <w:rsid w:val="00CB1310"/>
    <w:rsid w:val="00CB1D10"/>
    <w:rsid w:val="00CB1DB3"/>
    <w:rsid w:val="00CB3B69"/>
    <w:rsid w:val="00CB444F"/>
    <w:rsid w:val="00CB5263"/>
    <w:rsid w:val="00CB6238"/>
    <w:rsid w:val="00CB660F"/>
    <w:rsid w:val="00CB7967"/>
    <w:rsid w:val="00CC2543"/>
    <w:rsid w:val="00CC2C6C"/>
    <w:rsid w:val="00CC5F0B"/>
    <w:rsid w:val="00CC65C5"/>
    <w:rsid w:val="00CC7333"/>
    <w:rsid w:val="00CD2559"/>
    <w:rsid w:val="00CD32B4"/>
    <w:rsid w:val="00CD5843"/>
    <w:rsid w:val="00CD663E"/>
    <w:rsid w:val="00CE07B8"/>
    <w:rsid w:val="00CE127F"/>
    <w:rsid w:val="00CE1575"/>
    <w:rsid w:val="00CE21EB"/>
    <w:rsid w:val="00CE2422"/>
    <w:rsid w:val="00CE4585"/>
    <w:rsid w:val="00CE5760"/>
    <w:rsid w:val="00CE6044"/>
    <w:rsid w:val="00CE75D3"/>
    <w:rsid w:val="00CF13E2"/>
    <w:rsid w:val="00CF2C8C"/>
    <w:rsid w:val="00CF372E"/>
    <w:rsid w:val="00CF388F"/>
    <w:rsid w:val="00CF623F"/>
    <w:rsid w:val="00CF71A3"/>
    <w:rsid w:val="00D02109"/>
    <w:rsid w:val="00D021A7"/>
    <w:rsid w:val="00D04419"/>
    <w:rsid w:val="00D04532"/>
    <w:rsid w:val="00D04872"/>
    <w:rsid w:val="00D0640C"/>
    <w:rsid w:val="00D10C65"/>
    <w:rsid w:val="00D12AF6"/>
    <w:rsid w:val="00D13759"/>
    <w:rsid w:val="00D13919"/>
    <w:rsid w:val="00D14B15"/>
    <w:rsid w:val="00D1663E"/>
    <w:rsid w:val="00D16672"/>
    <w:rsid w:val="00D16C6D"/>
    <w:rsid w:val="00D17109"/>
    <w:rsid w:val="00D2015D"/>
    <w:rsid w:val="00D20929"/>
    <w:rsid w:val="00D22536"/>
    <w:rsid w:val="00D23EFF"/>
    <w:rsid w:val="00D27C5C"/>
    <w:rsid w:val="00D31027"/>
    <w:rsid w:val="00D3224E"/>
    <w:rsid w:val="00D32B84"/>
    <w:rsid w:val="00D34638"/>
    <w:rsid w:val="00D3599E"/>
    <w:rsid w:val="00D37C30"/>
    <w:rsid w:val="00D4084E"/>
    <w:rsid w:val="00D417A2"/>
    <w:rsid w:val="00D41A01"/>
    <w:rsid w:val="00D42DC3"/>
    <w:rsid w:val="00D43848"/>
    <w:rsid w:val="00D43CDC"/>
    <w:rsid w:val="00D45C6E"/>
    <w:rsid w:val="00D46A5C"/>
    <w:rsid w:val="00D51EB5"/>
    <w:rsid w:val="00D522D9"/>
    <w:rsid w:val="00D557E6"/>
    <w:rsid w:val="00D57896"/>
    <w:rsid w:val="00D605E8"/>
    <w:rsid w:val="00D60C8C"/>
    <w:rsid w:val="00D61C89"/>
    <w:rsid w:val="00D61E9B"/>
    <w:rsid w:val="00D623BF"/>
    <w:rsid w:val="00D64844"/>
    <w:rsid w:val="00D65B52"/>
    <w:rsid w:val="00D65F30"/>
    <w:rsid w:val="00D71FBB"/>
    <w:rsid w:val="00D73200"/>
    <w:rsid w:val="00D733F5"/>
    <w:rsid w:val="00D73C89"/>
    <w:rsid w:val="00D74559"/>
    <w:rsid w:val="00D76071"/>
    <w:rsid w:val="00D76332"/>
    <w:rsid w:val="00D83A41"/>
    <w:rsid w:val="00D84F25"/>
    <w:rsid w:val="00D8531C"/>
    <w:rsid w:val="00D8558D"/>
    <w:rsid w:val="00D85ED2"/>
    <w:rsid w:val="00D86BBE"/>
    <w:rsid w:val="00D902CD"/>
    <w:rsid w:val="00D90315"/>
    <w:rsid w:val="00D90778"/>
    <w:rsid w:val="00D909E8"/>
    <w:rsid w:val="00D917B0"/>
    <w:rsid w:val="00D93ACE"/>
    <w:rsid w:val="00D9457B"/>
    <w:rsid w:val="00D94A35"/>
    <w:rsid w:val="00D97F81"/>
    <w:rsid w:val="00DA01BD"/>
    <w:rsid w:val="00DA3BAF"/>
    <w:rsid w:val="00DA4E72"/>
    <w:rsid w:val="00DA6B6E"/>
    <w:rsid w:val="00DA708F"/>
    <w:rsid w:val="00DB0027"/>
    <w:rsid w:val="00DB04C4"/>
    <w:rsid w:val="00DB0799"/>
    <w:rsid w:val="00DB0815"/>
    <w:rsid w:val="00DB0AAA"/>
    <w:rsid w:val="00DB1F59"/>
    <w:rsid w:val="00DB2878"/>
    <w:rsid w:val="00DB41CB"/>
    <w:rsid w:val="00DB5C4D"/>
    <w:rsid w:val="00DB778E"/>
    <w:rsid w:val="00DC02A6"/>
    <w:rsid w:val="00DC175C"/>
    <w:rsid w:val="00DC1A1B"/>
    <w:rsid w:val="00DC2421"/>
    <w:rsid w:val="00DC27B5"/>
    <w:rsid w:val="00DC2E4E"/>
    <w:rsid w:val="00DC78D4"/>
    <w:rsid w:val="00DC7AB3"/>
    <w:rsid w:val="00DD1223"/>
    <w:rsid w:val="00DD2D78"/>
    <w:rsid w:val="00DD37D4"/>
    <w:rsid w:val="00DD3D59"/>
    <w:rsid w:val="00DD453A"/>
    <w:rsid w:val="00DD607F"/>
    <w:rsid w:val="00DD6B27"/>
    <w:rsid w:val="00DD7164"/>
    <w:rsid w:val="00DD73EF"/>
    <w:rsid w:val="00DD75FC"/>
    <w:rsid w:val="00DD7AB1"/>
    <w:rsid w:val="00DD7AB2"/>
    <w:rsid w:val="00DE09EF"/>
    <w:rsid w:val="00DE1417"/>
    <w:rsid w:val="00DE49FC"/>
    <w:rsid w:val="00DE4FED"/>
    <w:rsid w:val="00DF07D4"/>
    <w:rsid w:val="00DF0868"/>
    <w:rsid w:val="00DF094F"/>
    <w:rsid w:val="00DF0A92"/>
    <w:rsid w:val="00DF1701"/>
    <w:rsid w:val="00DF26AE"/>
    <w:rsid w:val="00DF401F"/>
    <w:rsid w:val="00DF4E34"/>
    <w:rsid w:val="00DF5ECC"/>
    <w:rsid w:val="00DF6829"/>
    <w:rsid w:val="00E00A04"/>
    <w:rsid w:val="00E01B2D"/>
    <w:rsid w:val="00E0204D"/>
    <w:rsid w:val="00E02101"/>
    <w:rsid w:val="00E02806"/>
    <w:rsid w:val="00E046B4"/>
    <w:rsid w:val="00E047D2"/>
    <w:rsid w:val="00E059E6"/>
    <w:rsid w:val="00E064C1"/>
    <w:rsid w:val="00E07D20"/>
    <w:rsid w:val="00E100C6"/>
    <w:rsid w:val="00E109D4"/>
    <w:rsid w:val="00E12365"/>
    <w:rsid w:val="00E1408D"/>
    <w:rsid w:val="00E14AF3"/>
    <w:rsid w:val="00E154F4"/>
    <w:rsid w:val="00E15653"/>
    <w:rsid w:val="00E158EB"/>
    <w:rsid w:val="00E17662"/>
    <w:rsid w:val="00E201EB"/>
    <w:rsid w:val="00E20932"/>
    <w:rsid w:val="00E22566"/>
    <w:rsid w:val="00E2320B"/>
    <w:rsid w:val="00E24836"/>
    <w:rsid w:val="00E27615"/>
    <w:rsid w:val="00E30E40"/>
    <w:rsid w:val="00E32216"/>
    <w:rsid w:val="00E32BD0"/>
    <w:rsid w:val="00E33A23"/>
    <w:rsid w:val="00E33B53"/>
    <w:rsid w:val="00E34A75"/>
    <w:rsid w:val="00E35A2F"/>
    <w:rsid w:val="00E36B5F"/>
    <w:rsid w:val="00E40008"/>
    <w:rsid w:val="00E41687"/>
    <w:rsid w:val="00E436B2"/>
    <w:rsid w:val="00E445D2"/>
    <w:rsid w:val="00E462FE"/>
    <w:rsid w:val="00E46AC8"/>
    <w:rsid w:val="00E471CD"/>
    <w:rsid w:val="00E5296B"/>
    <w:rsid w:val="00E544A0"/>
    <w:rsid w:val="00E54BA0"/>
    <w:rsid w:val="00E56D04"/>
    <w:rsid w:val="00E57180"/>
    <w:rsid w:val="00E57D56"/>
    <w:rsid w:val="00E60BB7"/>
    <w:rsid w:val="00E6215A"/>
    <w:rsid w:val="00E627C8"/>
    <w:rsid w:val="00E65220"/>
    <w:rsid w:val="00E67ABC"/>
    <w:rsid w:val="00E67F80"/>
    <w:rsid w:val="00E71D54"/>
    <w:rsid w:val="00E734B2"/>
    <w:rsid w:val="00E751DC"/>
    <w:rsid w:val="00E752CA"/>
    <w:rsid w:val="00E755B1"/>
    <w:rsid w:val="00E75A7E"/>
    <w:rsid w:val="00E76E54"/>
    <w:rsid w:val="00E80E34"/>
    <w:rsid w:val="00E83835"/>
    <w:rsid w:val="00E87039"/>
    <w:rsid w:val="00E902F9"/>
    <w:rsid w:val="00E90FC8"/>
    <w:rsid w:val="00E928B2"/>
    <w:rsid w:val="00E9338E"/>
    <w:rsid w:val="00E941F3"/>
    <w:rsid w:val="00E95597"/>
    <w:rsid w:val="00E959FB"/>
    <w:rsid w:val="00E96EEE"/>
    <w:rsid w:val="00EA0837"/>
    <w:rsid w:val="00EA1CCD"/>
    <w:rsid w:val="00EA24D4"/>
    <w:rsid w:val="00EA6728"/>
    <w:rsid w:val="00EB09B4"/>
    <w:rsid w:val="00EB4E94"/>
    <w:rsid w:val="00EC2C4B"/>
    <w:rsid w:val="00EC3E43"/>
    <w:rsid w:val="00EC4BA3"/>
    <w:rsid w:val="00EC5334"/>
    <w:rsid w:val="00ED0E1B"/>
    <w:rsid w:val="00ED0ED4"/>
    <w:rsid w:val="00ED0FED"/>
    <w:rsid w:val="00ED28BC"/>
    <w:rsid w:val="00ED369E"/>
    <w:rsid w:val="00ED7B54"/>
    <w:rsid w:val="00EE170C"/>
    <w:rsid w:val="00EE191A"/>
    <w:rsid w:val="00EE30E8"/>
    <w:rsid w:val="00EE357A"/>
    <w:rsid w:val="00EE3D12"/>
    <w:rsid w:val="00EE5B0A"/>
    <w:rsid w:val="00EE5B8B"/>
    <w:rsid w:val="00EE6B9C"/>
    <w:rsid w:val="00EE7F6D"/>
    <w:rsid w:val="00EF218D"/>
    <w:rsid w:val="00EF3E0B"/>
    <w:rsid w:val="00EF6BE0"/>
    <w:rsid w:val="00F026D7"/>
    <w:rsid w:val="00F029F1"/>
    <w:rsid w:val="00F04EA2"/>
    <w:rsid w:val="00F050CB"/>
    <w:rsid w:val="00F05D0C"/>
    <w:rsid w:val="00F06785"/>
    <w:rsid w:val="00F0741B"/>
    <w:rsid w:val="00F10FF7"/>
    <w:rsid w:val="00F11506"/>
    <w:rsid w:val="00F11804"/>
    <w:rsid w:val="00F11D92"/>
    <w:rsid w:val="00F12E4E"/>
    <w:rsid w:val="00F140EE"/>
    <w:rsid w:val="00F167B7"/>
    <w:rsid w:val="00F224B3"/>
    <w:rsid w:val="00F22ED3"/>
    <w:rsid w:val="00F23765"/>
    <w:rsid w:val="00F23F49"/>
    <w:rsid w:val="00F24055"/>
    <w:rsid w:val="00F243F8"/>
    <w:rsid w:val="00F26795"/>
    <w:rsid w:val="00F30866"/>
    <w:rsid w:val="00F32217"/>
    <w:rsid w:val="00F3224A"/>
    <w:rsid w:val="00F324CB"/>
    <w:rsid w:val="00F32964"/>
    <w:rsid w:val="00F33239"/>
    <w:rsid w:val="00F34700"/>
    <w:rsid w:val="00F36267"/>
    <w:rsid w:val="00F373E8"/>
    <w:rsid w:val="00F40D0E"/>
    <w:rsid w:val="00F40D8D"/>
    <w:rsid w:val="00F41FEB"/>
    <w:rsid w:val="00F4459E"/>
    <w:rsid w:val="00F44E2E"/>
    <w:rsid w:val="00F463F9"/>
    <w:rsid w:val="00F4689C"/>
    <w:rsid w:val="00F46A86"/>
    <w:rsid w:val="00F47586"/>
    <w:rsid w:val="00F47F6D"/>
    <w:rsid w:val="00F50A97"/>
    <w:rsid w:val="00F53655"/>
    <w:rsid w:val="00F53BF1"/>
    <w:rsid w:val="00F551A9"/>
    <w:rsid w:val="00F55445"/>
    <w:rsid w:val="00F57C22"/>
    <w:rsid w:val="00F6230A"/>
    <w:rsid w:val="00F62C9E"/>
    <w:rsid w:val="00F640A8"/>
    <w:rsid w:val="00F650FE"/>
    <w:rsid w:val="00F66626"/>
    <w:rsid w:val="00F6707B"/>
    <w:rsid w:val="00F70536"/>
    <w:rsid w:val="00F72D24"/>
    <w:rsid w:val="00F74C94"/>
    <w:rsid w:val="00F762B8"/>
    <w:rsid w:val="00F7659D"/>
    <w:rsid w:val="00F81855"/>
    <w:rsid w:val="00F819B6"/>
    <w:rsid w:val="00F83BE2"/>
    <w:rsid w:val="00F87719"/>
    <w:rsid w:val="00F94756"/>
    <w:rsid w:val="00F970FE"/>
    <w:rsid w:val="00FA020A"/>
    <w:rsid w:val="00FA072A"/>
    <w:rsid w:val="00FA0E8B"/>
    <w:rsid w:val="00FA148B"/>
    <w:rsid w:val="00FA20F2"/>
    <w:rsid w:val="00FA3611"/>
    <w:rsid w:val="00FA463A"/>
    <w:rsid w:val="00FA68DF"/>
    <w:rsid w:val="00FA7268"/>
    <w:rsid w:val="00FB1E71"/>
    <w:rsid w:val="00FB2019"/>
    <w:rsid w:val="00FB23DE"/>
    <w:rsid w:val="00FB35B1"/>
    <w:rsid w:val="00FB3D82"/>
    <w:rsid w:val="00FB4665"/>
    <w:rsid w:val="00FB50C4"/>
    <w:rsid w:val="00FB5189"/>
    <w:rsid w:val="00FB5546"/>
    <w:rsid w:val="00FB59D0"/>
    <w:rsid w:val="00FC06C8"/>
    <w:rsid w:val="00FC0D56"/>
    <w:rsid w:val="00FC3AE5"/>
    <w:rsid w:val="00FC6BD5"/>
    <w:rsid w:val="00FC75C7"/>
    <w:rsid w:val="00FC7706"/>
    <w:rsid w:val="00FC7749"/>
    <w:rsid w:val="00FD3876"/>
    <w:rsid w:val="00FD50DE"/>
    <w:rsid w:val="00FD6B22"/>
    <w:rsid w:val="00FE03D8"/>
    <w:rsid w:val="00FE04C1"/>
    <w:rsid w:val="00FE05F9"/>
    <w:rsid w:val="00FE356D"/>
    <w:rsid w:val="00FE3D02"/>
    <w:rsid w:val="00FE4BF0"/>
    <w:rsid w:val="00FE5435"/>
    <w:rsid w:val="00FE5CA4"/>
    <w:rsid w:val="00FE5F76"/>
    <w:rsid w:val="00FE7A12"/>
    <w:rsid w:val="00FF1779"/>
    <w:rsid w:val="00FF49C0"/>
    <w:rsid w:val="00FF5F42"/>
    <w:rsid w:val="00FF77DD"/>
    <w:rsid w:val="00FF77F3"/>
    <w:rsid w:val="4A2F43E1"/>
    <w:rsid w:val="7928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BD3EF"/>
  <w15:chartTrackingRefBased/>
  <w15:docId w15:val="{EBD8E12E-207C-4296-A3A0-58547064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link w:val="Zpat"/>
    <w:uiPriority w:val="99"/>
    <w:rPr>
      <w:sz w:val="22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Pr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  <w:lang w:eastAsia="en-US"/>
    </w:rPr>
  </w:style>
  <w:style w:type="character" w:styleId="Nevyeenzmnka">
    <w:name w:val="Unresolved Mention"/>
    <w:uiPriority w:val="99"/>
    <w:unhideWhenUsed/>
    <w:rPr>
      <w:color w:val="605E5C"/>
      <w:shd w:val="clear" w:color="auto" w:fill="E1DFDD"/>
    </w:rPr>
  </w:style>
  <w:style w:type="character" w:customStyle="1" w:styleId="ZhlavChar">
    <w:name w:val="Záhlaví Char"/>
    <w:link w:val="Zhlav"/>
    <w:rPr>
      <w:sz w:val="22"/>
      <w:szCs w:val="22"/>
      <w:lang w:eastAsia="en-US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character" w:styleId="Odkaznakoment">
    <w:name w:val="annotation reference"/>
    <w:uiPriority w:val="99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Pr>
      <w:b/>
      <w:bCs/>
    </w:rPr>
  </w:style>
  <w:style w:type="paragraph" w:customStyle="1" w:styleId="Stednmka1zvraznn21">
    <w:name w:val="Střední mřížka 1 – zvýraznění 21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after="0" w:line="240" w:lineRule="auto"/>
      <w:ind w:left="720"/>
      <w:contextualSpacing/>
    </w:pPr>
    <w:rPr>
      <w:sz w:val="24"/>
      <w:szCs w:val="24"/>
      <w:lang w:val="de-DE"/>
    </w:rPr>
  </w:style>
  <w:style w:type="paragraph" w:customStyle="1" w:styleId="Barevnseznamzvraznn11">
    <w:name w:val="Barevný seznam – zvýraznění 11"/>
    <w:basedOn w:val="Normln"/>
    <w:uiPriority w:val="34"/>
    <w:qFormat/>
    <w:pPr>
      <w:spacing w:after="0" w:line="240" w:lineRule="auto"/>
      <w:ind w:left="720" w:hanging="284"/>
      <w:contextualSpacing/>
    </w:pPr>
    <w:rPr>
      <w:rFonts w:ascii="Times New Roman" w:eastAsia="Times New Roman" w:hAnsi="Times New Roman"/>
      <w:sz w:val="24"/>
      <w:szCs w:val="24"/>
    </w:rPr>
  </w:style>
  <w:style w:type="paragraph" w:styleId="Revize">
    <w:name w:val="Revision"/>
    <w:uiPriority w:val="99"/>
    <w:semiHidden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styleId="Mkatabulky">
    <w:name w:val="Table Grid"/>
    <w:basedOn w:val="Normlntabulka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074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rmln1">
    <w:name w:val="Normální1"/>
    <w:uiPriority w:val="99"/>
    <w:rsid w:val="00BA17EA"/>
    <w:pPr>
      <w:spacing w:after="160" w:line="259" w:lineRule="auto"/>
    </w:pPr>
    <w:rPr>
      <w:rFonts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lifeinstitut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CC516-B898-4D97-BD52-A92713B2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1373</Words>
  <Characters>8107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9462</CharactersWithSpaces>
  <SharedDoc>false</SharedDoc>
  <HLinks>
    <vt:vector size="6" baseType="variant"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http://www.aqualifeinstitute.cz/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pperlikova</dc:creator>
  <cp:keywords/>
  <cp:lastModifiedBy>Pavlína Perlíková</cp:lastModifiedBy>
  <cp:revision>2</cp:revision>
  <cp:lastPrinted>2021-08-17T12:42:00Z</cp:lastPrinted>
  <dcterms:created xsi:type="dcterms:W3CDTF">2024-05-17T11:02:00Z</dcterms:created>
  <dcterms:modified xsi:type="dcterms:W3CDTF">2024-05-17T11:02:00Z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